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0C74" w14:textId="0CD0F17D" w:rsidR="00466CDC" w:rsidRDefault="009B296B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09C898" wp14:editId="0922883B">
                <wp:simplePos x="0" y="0"/>
                <wp:positionH relativeFrom="column">
                  <wp:posOffset>2269490</wp:posOffset>
                </wp:positionH>
                <wp:positionV relativeFrom="paragraph">
                  <wp:posOffset>34290</wp:posOffset>
                </wp:positionV>
                <wp:extent cx="4302760" cy="155575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02760" cy="155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B0ACF1" w14:textId="77777777" w:rsidR="00466CDC" w:rsidRDefault="00466CDC">
                            <w:pPr>
                              <w:pStyle w:val="Contenutocornice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E2B6FD2" w14:textId="77777777" w:rsidR="00F4340D" w:rsidRPr="00F4340D" w:rsidRDefault="00F4340D" w:rsidP="00F4340D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F4340D">
                              <w:rPr>
                                <w:b/>
                                <w:bCs/>
                                <w:iCs/>
                                <w:color w:val="008000"/>
                                <w:sz w:val="24"/>
                                <w:szCs w:val="24"/>
                              </w:rPr>
                              <w:t>DISTRETTO SOCIO - SANITARIO DSS 54</w:t>
                            </w:r>
                          </w:p>
                          <w:p w14:paraId="413DC479" w14:textId="5566EF1C" w:rsidR="00F4340D" w:rsidRDefault="00F4340D" w:rsidP="00F4340D">
                            <w:pPr>
                              <w:pStyle w:val="Contenutocornice"/>
                            </w:pPr>
                          </w:p>
                          <w:p w14:paraId="1D2C5EEE" w14:textId="608BDCBE" w:rsidR="00F4340D" w:rsidRDefault="00F4340D" w:rsidP="00F4340D">
                            <w:pPr>
                              <w:pStyle w:val="Contenutocornice"/>
                              <w:jc w:val="center"/>
                              <w:rPr>
                                <w:b/>
                              </w:rPr>
                            </w:pPr>
                            <w:r w:rsidRPr="00F4340D">
                              <w:rPr>
                                <w:b/>
                              </w:rPr>
                              <w:t>Comuni di: Castelvetrano capofila - Campobello di Mazara - Partanna – Poggioreale – Salaparuta - Santa Ninfa - ASP TP</w:t>
                            </w:r>
                          </w:p>
                          <w:p w14:paraId="4A42A102" w14:textId="696062ED" w:rsidR="00F4340D" w:rsidRDefault="00C3778A" w:rsidP="00F4340D">
                            <w:pPr>
                              <w:pStyle w:val="Contenutocornice"/>
                              <w:jc w:val="center"/>
                            </w:pPr>
                            <w:r>
                              <w:t xml:space="preserve">Via </w:t>
                            </w:r>
                            <w:proofErr w:type="gramStart"/>
                            <w:r>
                              <w:t>Sardegna  n.</w:t>
                            </w:r>
                            <w:proofErr w:type="gramEnd"/>
                            <w:r>
                              <w:t xml:space="preserve"> 7</w:t>
                            </w:r>
                            <w:r w:rsidR="00F4340D">
                              <w:t>– 91022 Castelvetrano (TP)</w:t>
                            </w:r>
                          </w:p>
                          <w:p w14:paraId="292DE3E0" w14:textId="77777777" w:rsidR="00F4340D" w:rsidRDefault="00F4340D" w:rsidP="00F4340D">
                            <w:pPr>
                              <w:pStyle w:val="Contenutocornice"/>
                              <w:jc w:val="center"/>
                            </w:pPr>
                          </w:p>
                          <w:p w14:paraId="0CE77F9B" w14:textId="7CC1BEEC" w:rsidR="00466CDC" w:rsidRDefault="00F4340D" w:rsidP="00F4340D">
                            <w:pPr>
                              <w:pStyle w:val="Contenutocornice"/>
                              <w:jc w:val="center"/>
                            </w:pPr>
                            <w:r>
                              <w:t xml:space="preserve">PEC: </w:t>
                            </w:r>
                            <w:r w:rsidR="00C3778A">
                              <w:t>protocollo</w:t>
                            </w:r>
                            <w:r>
                              <w:t>@pec.comune.castelvetrano.tp.it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09C89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78.7pt;margin-top:2.7pt;width:338.8pt;height:1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" filled="f" stroked="f">
                <v:textbox>
                  <w:txbxContent>
                    <w:p w14:paraId="58B0ACF1" w14:textId="77777777" w:rsidR="00466CDC" w:rsidRDefault="00466CDC">
                      <w:pPr>
                        <w:pStyle w:val="Contenutocornice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E2B6FD2" w14:textId="77777777" w:rsidR="00F4340D" w:rsidRPr="00F4340D" w:rsidRDefault="00F4340D" w:rsidP="00F4340D">
                      <w:pPr>
                        <w:jc w:val="center"/>
                        <w:rPr>
                          <w:b/>
                          <w:bCs/>
                          <w:iCs/>
                          <w:color w:val="008000"/>
                          <w:sz w:val="24"/>
                          <w:szCs w:val="24"/>
                        </w:rPr>
                      </w:pPr>
                      <w:r w:rsidRPr="00F4340D">
                        <w:rPr>
                          <w:b/>
                          <w:bCs/>
                          <w:iCs/>
                          <w:color w:val="008000"/>
                          <w:sz w:val="24"/>
                          <w:szCs w:val="24"/>
                        </w:rPr>
                        <w:t>DISTRETTO SOCIO - SANITARIO DSS 54</w:t>
                      </w:r>
                    </w:p>
                    <w:p w14:paraId="413DC479" w14:textId="5566EF1C" w:rsidR="00F4340D" w:rsidRDefault="00F4340D" w:rsidP="00F4340D">
                      <w:pPr>
                        <w:pStyle w:val="Contenutocornice"/>
                      </w:pPr>
                    </w:p>
                    <w:p w14:paraId="1D2C5EEE" w14:textId="608BDCBE" w:rsidR="00F4340D" w:rsidRDefault="00F4340D" w:rsidP="00F4340D">
                      <w:pPr>
                        <w:pStyle w:val="Contenutocornice"/>
                        <w:jc w:val="center"/>
                        <w:rPr>
                          <w:b/>
                        </w:rPr>
                      </w:pPr>
                      <w:r w:rsidRPr="00F4340D">
                        <w:rPr>
                          <w:b/>
                        </w:rPr>
                        <w:t>Comuni di: Castelvetrano capofila - Campobello di Mazara - Partanna – Poggioreale – Salaparuta - Santa Ninfa - ASP TP</w:t>
                      </w:r>
                    </w:p>
                    <w:p w14:paraId="4A42A102" w14:textId="696062ED" w:rsidR="00F4340D" w:rsidRDefault="00C3778A" w:rsidP="00F4340D">
                      <w:pPr>
                        <w:pStyle w:val="Contenutocornice"/>
                        <w:jc w:val="center"/>
                      </w:pPr>
                      <w:r>
                        <w:t xml:space="preserve">Via </w:t>
                      </w:r>
                      <w:proofErr w:type="gramStart"/>
                      <w:r>
                        <w:t>Sardegna  n.</w:t>
                      </w:r>
                      <w:proofErr w:type="gramEnd"/>
                      <w:r>
                        <w:t xml:space="preserve"> 7</w:t>
                      </w:r>
                      <w:r w:rsidR="00F4340D">
                        <w:t>– 91022 Castelvetrano (TP)</w:t>
                      </w:r>
                    </w:p>
                    <w:p w14:paraId="292DE3E0" w14:textId="77777777" w:rsidR="00F4340D" w:rsidRDefault="00F4340D" w:rsidP="00F4340D">
                      <w:pPr>
                        <w:pStyle w:val="Contenutocornice"/>
                        <w:jc w:val="center"/>
                      </w:pPr>
                    </w:p>
                    <w:p w14:paraId="0CE77F9B" w14:textId="7CC1BEEC" w:rsidR="00466CDC" w:rsidRDefault="00F4340D" w:rsidP="00F4340D">
                      <w:pPr>
                        <w:pStyle w:val="Contenutocornice"/>
                        <w:jc w:val="center"/>
                      </w:pPr>
                      <w:r>
                        <w:t xml:space="preserve">PEC: </w:t>
                      </w:r>
                      <w:r w:rsidR="00C3778A">
                        <w:t>protocollo</w:t>
                      </w:r>
                      <w:r>
                        <w:t>@pec.comune.castelvetrano.tp.it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8752" behindDoc="1" locked="0" layoutInCell="1" allowOverlap="1" wp14:anchorId="3525F8DA" wp14:editId="46CD08C6">
            <wp:simplePos x="0" y="0"/>
            <wp:positionH relativeFrom="column">
              <wp:posOffset>114300</wp:posOffset>
            </wp:positionH>
            <wp:positionV relativeFrom="paragraph">
              <wp:posOffset>-113030</wp:posOffset>
            </wp:positionV>
            <wp:extent cx="1115060" cy="1267460"/>
            <wp:effectExtent l="0" t="0" r="0" b="0"/>
            <wp:wrapNone/>
            <wp:docPr id="3" name="Immagin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26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0A698" w14:textId="77777777" w:rsidR="00466CDC" w:rsidRDefault="00466CDC"/>
    <w:p w14:paraId="13B3D0A4" w14:textId="77777777" w:rsidR="00466CDC" w:rsidRDefault="00466CDC">
      <w:pPr>
        <w:rPr>
          <w:b/>
          <w:bCs/>
          <w:i/>
          <w:iCs/>
          <w:sz w:val="24"/>
          <w:szCs w:val="24"/>
        </w:rPr>
      </w:pPr>
    </w:p>
    <w:p w14:paraId="7457D8A0" w14:textId="77777777" w:rsidR="00466CDC" w:rsidRDefault="00466CDC">
      <w:pPr>
        <w:rPr>
          <w:b/>
          <w:bCs/>
          <w:i/>
          <w:iCs/>
          <w:sz w:val="24"/>
          <w:szCs w:val="24"/>
        </w:rPr>
      </w:pPr>
    </w:p>
    <w:p w14:paraId="691E630A" w14:textId="77777777" w:rsidR="00466CDC" w:rsidRDefault="00466CDC">
      <w:pPr>
        <w:rPr>
          <w:b/>
          <w:bCs/>
          <w:i/>
          <w:iCs/>
          <w:sz w:val="24"/>
          <w:szCs w:val="24"/>
        </w:rPr>
      </w:pPr>
    </w:p>
    <w:p w14:paraId="4DCA6CA5" w14:textId="77777777" w:rsidR="00466CDC" w:rsidRDefault="00466CDC">
      <w:pPr>
        <w:rPr>
          <w:b/>
          <w:bCs/>
          <w:i/>
          <w:iCs/>
          <w:sz w:val="24"/>
          <w:szCs w:val="24"/>
        </w:rPr>
      </w:pPr>
    </w:p>
    <w:p w14:paraId="69B6D300" w14:textId="77777777" w:rsidR="00466CDC" w:rsidRDefault="00466CDC">
      <w:pPr>
        <w:rPr>
          <w:b/>
          <w:bCs/>
          <w:i/>
          <w:iCs/>
          <w:sz w:val="24"/>
          <w:szCs w:val="24"/>
        </w:rPr>
      </w:pPr>
    </w:p>
    <w:p w14:paraId="25C997C5" w14:textId="3F65028C" w:rsidR="00466CDC" w:rsidRDefault="00D44423">
      <w:pPr>
        <w:rPr>
          <w:i/>
          <w:iCs/>
          <w:sz w:val="22"/>
          <w:szCs w:val="22"/>
        </w:rPr>
      </w:pP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</w:p>
    <w:p w14:paraId="41D02234" w14:textId="77777777" w:rsidR="00466CDC" w:rsidRDefault="00D44423">
      <w:pPr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14:paraId="68BD0339" w14:textId="0580E0AF" w:rsidR="00466CDC" w:rsidRPr="007017B8" w:rsidRDefault="00D44423">
      <w:pPr>
        <w:rPr>
          <w:iCs/>
        </w:rPr>
      </w:pPr>
      <w:r>
        <w:rPr>
          <w:b/>
          <w:bCs/>
          <w:i/>
          <w:iCs/>
          <w:color w:val="008000"/>
          <w:sz w:val="24"/>
          <w:szCs w:val="24"/>
          <w:u w:val="single"/>
        </w:rPr>
        <w:t>UFFICIO DI PIANO</w:t>
      </w:r>
      <w:r>
        <w:rPr>
          <w:b/>
          <w:bCs/>
          <w:i/>
          <w:iCs/>
          <w:color w:val="008000"/>
          <w:sz w:val="24"/>
          <w:szCs w:val="24"/>
        </w:rPr>
        <w:t xml:space="preserve">                     </w:t>
      </w:r>
      <w:r w:rsidR="007017B8">
        <w:rPr>
          <w:b/>
          <w:bCs/>
          <w:i/>
          <w:iCs/>
          <w:color w:val="008000"/>
          <w:sz w:val="24"/>
          <w:szCs w:val="24"/>
        </w:rPr>
        <w:t xml:space="preserve">                 </w:t>
      </w:r>
    </w:p>
    <w:p w14:paraId="322C2A3E" w14:textId="77777777" w:rsidR="00C43D46" w:rsidRDefault="00D44423" w:rsidP="00C43D46">
      <w:pPr>
        <w:jc w:val="right"/>
        <w:rPr>
          <w:i/>
          <w:iCs/>
          <w:sz w:val="24"/>
          <w:szCs w:val="24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</w:p>
    <w:p w14:paraId="458BAFFC" w14:textId="3E7B29E9" w:rsidR="00747090" w:rsidRDefault="009B296B" w:rsidP="00C43D46">
      <w:pPr>
        <w:jc w:val="right"/>
        <w:rPr>
          <w:iCs/>
          <w:sz w:val="24"/>
          <w:szCs w:val="24"/>
        </w:rPr>
      </w:pPr>
      <w:r>
        <w:rPr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47B48F" wp14:editId="4A3DC353">
                <wp:simplePos x="0" y="0"/>
                <wp:positionH relativeFrom="column">
                  <wp:posOffset>-186690</wp:posOffset>
                </wp:positionH>
                <wp:positionV relativeFrom="paragraph">
                  <wp:posOffset>132080</wp:posOffset>
                </wp:positionV>
                <wp:extent cx="6261100" cy="0"/>
                <wp:effectExtent l="9525" t="9525" r="6350" b="9525"/>
                <wp:wrapNone/>
                <wp:docPr id="151133994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5F2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14.7pt;margin-top:10.4pt;width:49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"/>
            </w:pict>
          </mc:Fallback>
        </mc:AlternateContent>
      </w:r>
    </w:p>
    <w:p w14:paraId="0EA30505" w14:textId="77777777" w:rsidR="00A92839" w:rsidRPr="00A92839" w:rsidRDefault="00A92839" w:rsidP="00A92839">
      <w:pPr>
        <w:spacing w:line="276" w:lineRule="auto"/>
        <w:ind w:left="5760"/>
        <w:jc w:val="right"/>
        <w:rPr>
          <w:rFonts w:ascii="Candara" w:hAnsi="Candara"/>
          <w:sz w:val="24"/>
          <w:szCs w:val="24"/>
        </w:rPr>
      </w:pPr>
      <w:r w:rsidRPr="00A92839">
        <w:rPr>
          <w:rFonts w:ascii="Candara" w:hAnsi="Candara"/>
          <w:sz w:val="24"/>
          <w:szCs w:val="24"/>
        </w:rPr>
        <w:t>Spett.le Comune di Castelvetrano</w:t>
      </w:r>
    </w:p>
    <w:p w14:paraId="1F043C21" w14:textId="77777777" w:rsidR="00A92839" w:rsidRPr="00A92839" w:rsidRDefault="00A92839" w:rsidP="00A92839">
      <w:pPr>
        <w:spacing w:line="276" w:lineRule="auto"/>
        <w:ind w:left="5760"/>
        <w:jc w:val="right"/>
        <w:rPr>
          <w:rFonts w:ascii="Candara" w:hAnsi="Candara"/>
          <w:sz w:val="24"/>
          <w:szCs w:val="24"/>
        </w:rPr>
      </w:pPr>
      <w:r w:rsidRPr="00A92839">
        <w:rPr>
          <w:rFonts w:ascii="Candara" w:hAnsi="Candara"/>
          <w:sz w:val="24"/>
          <w:szCs w:val="24"/>
        </w:rPr>
        <w:t>II Direzione Organizzativa</w:t>
      </w:r>
    </w:p>
    <w:p w14:paraId="00837105" w14:textId="77777777" w:rsidR="00A92839" w:rsidRPr="00A92839" w:rsidRDefault="00A92839" w:rsidP="00A92839">
      <w:pPr>
        <w:spacing w:line="276" w:lineRule="auto"/>
        <w:ind w:left="5760"/>
        <w:jc w:val="right"/>
        <w:rPr>
          <w:rFonts w:ascii="Candara" w:hAnsi="Candara"/>
          <w:sz w:val="24"/>
          <w:szCs w:val="24"/>
        </w:rPr>
      </w:pPr>
      <w:r w:rsidRPr="00A92839">
        <w:rPr>
          <w:rFonts w:ascii="Candara" w:hAnsi="Candara"/>
          <w:sz w:val="24"/>
          <w:szCs w:val="24"/>
        </w:rPr>
        <w:t>Servizi al Cittadino – Servizi Sociali</w:t>
      </w:r>
    </w:p>
    <w:p w14:paraId="4D9374AE" w14:textId="77777777" w:rsidR="00A92839" w:rsidRPr="00A92839" w:rsidRDefault="00A92839" w:rsidP="00A92839">
      <w:pPr>
        <w:spacing w:line="276" w:lineRule="auto"/>
        <w:ind w:left="3828"/>
        <w:jc w:val="right"/>
        <w:rPr>
          <w:rFonts w:ascii="Candara" w:hAnsi="Candara"/>
          <w:sz w:val="24"/>
          <w:szCs w:val="24"/>
        </w:rPr>
      </w:pPr>
      <w:hyperlink r:id="rId8" w:history="1">
        <w:r w:rsidRPr="00A92839">
          <w:rPr>
            <w:rFonts w:ascii="Candara" w:hAnsi="Candara"/>
            <w:color w:val="0563C1"/>
            <w:sz w:val="24"/>
            <w:szCs w:val="24"/>
            <w:u w:val="single"/>
          </w:rPr>
          <w:t>protocollo@pec.comune.castelvetrano.tp.it</w:t>
        </w:r>
      </w:hyperlink>
    </w:p>
    <w:p w14:paraId="0EAE952D" w14:textId="77777777" w:rsidR="00A92839" w:rsidRPr="00A92839" w:rsidRDefault="00A92839" w:rsidP="00A92839">
      <w:pPr>
        <w:spacing w:line="276" w:lineRule="auto"/>
        <w:rPr>
          <w:rFonts w:ascii="Candara" w:hAnsi="Candara"/>
          <w:sz w:val="24"/>
          <w:szCs w:val="24"/>
        </w:rPr>
      </w:pPr>
      <w:r w:rsidRPr="00A92839">
        <w:rPr>
          <w:rFonts w:ascii="Candara" w:eastAsiaTheme="minorHAnsi" w:hAnsi="Candara" w:cs="Calibri"/>
          <w:b/>
          <w:i/>
          <w:sz w:val="24"/>
          <w:szCs w:val="24"/>
          <w:lang w:eastAsia="en-US"/>
        </w:rPr>
        <w:t xml:space="preserve">                                  </w:t>
      </w:r>
      <w:r w:rsidRPr="00A92839">
        <w:rPr>
          <w:rFonts w:ascii="Candara" w:eastAsiaTheme="minorHAnsi" w:hAnsi="Candara" w:cs="Calibri"/>
          <w:b/>
          <w:i/>
          <w:sz w:val="24"/>
          <w:szCs w:val="24"/>
          <w:lang w:eastAsia="en-US"/>
        </w:rPr>
        <w:tab/>
      </w:r>
      <w:r w:rsidRPr="00A92839">
        <w:rPr>
          <w:rFonts w:ascii="Candara" w:eastAsiaTheme="minorHAnsi" w:hAnsi="Candara" w:cs="Calibri"/>
          <w:b/>
          <w:i/>
          <w:sz w:val="24"/>
          <w:szCs w:val="24"/>
          <w:lang w:eastAsia="en-US"/>
        </w:rPr>
        <w:tab/>
      </w:r>
      <w:r w:rsidRPr="00A92839">
        <w:rPr>
          <w:rFonts w:ascii="Candara" w:eastAsiaTheme="minorHAnsi" w:hAnsi="Candara" w:cs="Calibri"/>
          <w:b/>
          <w:i/>
          <w:sz w:val="24"/>
          <w:szCs w:val="24"/>
          <w:lang w:eastAsia="en-US"/>
        </w:rPr>
        <w:tab/>
      </w:r>
      <w:r w:rsidRPr="00A92839">
        <w:rPr>
          <w:rFonts w:ascii="Candara" w:eastAsiaTheme="minorHAnsi" w:hAnsi="Candara" w:cs="Calibri"/>
          <w:b/>
          <w:i/>
          <w:sz w:val="24"/>
          <w:szCs w:val="24"/>
          <w:lang w:eastAsia="en-US"/>
        </w:rPr>
        <w:tab/>
      </w:r>
      <w:r w:rsidRPr="00A92839">
        <w:rPr>
          <w:rFonts w:ascii="Candara" w:eastAsiaTheme="minorHAnsi" w:hAnsi="Candara" w:cs="Calibri"/>
          <w:b/>
          <w:i/>
          <w:sz w:val="24"/>
          <w:szCs w:val="24"/>
          <w:lang w:eastAsia="en-US"/>
        </w:rPr>
        <w:tab/>
        <w:t xml:space="preserve"> </w:t>
      </w:r>
    </w:p>
    <w:p w14:paraId="5A9D91D9" w14:textId="77777777" w:rsidR="00A92839" w:rsidRPr="00A92839" w:rsidRDefault="00A92839" w:rsidP="00A92839">
      <w:pPr>
        <w:spacing w:before="292" w:line="360" w:lineRule="auto"/>
        <w:ind w:right="113"/>
        <w:jc w:val="both"/>
        <w:rPr>
          <w:rFonts w:ascii="Candara" w:eastAsia="Calibri" w:hAnsi="Candara" w:cs="Calibri Light"/>
          <w:sz w:val="22"/>
          <w:szCs w:val="22"/>
          <w:lang w:eastAsia="en-US"/>
        </w:rPr>
      </w:pPr>
      <w:r w:rsidRPr="00A92839">
        <w:rPr>
          <w:rFonts w:ascii="Candara" w:eastAsia="Calibri Light" w:hAnsi="Candara" w:cs="Calibri Light"/>
          <w:b/>
          <w:sz w:val="24"/>
          <w:szCs w:val="24"/>
          <w:lang w:eastAsia="en-US"/>
        </w:rPr>
        <w:t>Oggetto</w:t>
      </w:r>
      <w:r w:rsidRPr="00A92839">
        <w:rPr>
          <w:rFonts w:ascii="Candara" w:eastAsia="Calibri Light" w:hAnsi="Candara" w:cs="Calibri Light"/>
          <w:sz w:val="24"/>
          <w:szCs w:val="24"/>
          <w:lang w:eastAsia="en-US"/>
        </w:rPr>
        <w:t xml:space="preserve">: </w:t>
      </w:r>
      <w:r w:rsidRPr="0023727A">
        <w:rPr>
          <w:rFonts w:ascii="Candara" w:eastAsia="Calibri Light" w:hAnsi="Candara" w:cs="Calibri Light"/>
          <w:sz w:val="22"/>
          <w:szCs w:val="22"/>
          <w:lang w:eastAsia="en-US"/>
        </w:rPr>
        <w:t>avviso pubblico finalizzato</w:t>
      </w:r>
      <w:r w:rsidRPr="00A92839">
        <w:rPr>
          <w:rFonts w:ascii="Candara" w:eastAsia="Calibri Light" w:hAnsi="Candara" w:cs="Calibri Light"/>
          <w:spacing w:val="-2"/>
          <w:sz w:val="24"/>
          <w:szCs w:val="24"/>
          <w:lang w:eastAsia="en-US"/>
        </w:rPr>
        <w:t xml:space="preserve"> </w:t>
      </w:r>
      <w:r w:rsidRPr="00A92839">
        <w:rPr>
          <w:rFonts w:ascii="Candara" w:eastAsia="Calibri" w:hAnsi="Candara" w:cs="Calibri"/>
          <w:sz w:val="22"/>
          <w:szCs w:val="22"/>
          <w:lang w:eastAsia="en-US"/>
        </w:rPr>
        <w:t>all'individuazione</w:t>
      </w:r>
      <w:r w:rsidRPr="00A92839">
        <w:rPr>
          <w:rFonts w:ascii="Candara" w:eastAsia="Calibri" w:hAnsi="Candara" w:cs="Calibri"/>
          <w:spacing w:val="-3"/>
          <w:sz w:val="22"/>
          <w:szCs w:val="22"/>
          <w:lang w:eastAsia="en-US"/>
        </w:rPr>
        <w:t xml:space="preserve"> </w:t>
      </w:r>
      <w:r w:rsidRPr="00A92839">
        <w:rPr>
          <w:rFonts w:ascii="Candara" w:eastAsia="Calibri" w:hAnsi="Candara" w:cs="Calibri"/>
          <w:sz w:val="22"/>
          <w:szCs w:val="22"/>
          <w:lang w:eastAsia="en-US"/>
        </w:rPr>
        <w:t>di</w:t>
      </w:r>
      <w:r w:rsidRPr="00A92839">
        <w:rPr>
          <w:rFonts w:ascii="Candara" w:eastAsia="Calibri" w:hAnsi="Candara" w:cs="Calibri"/>
          <w:spacing w:val="-2"/>
          <w:sz w:val="22"/>
          <w:szCs w:val="22"/>
          <w:lang w:eastAsia="en-US"/>
        </w:rPr>
        <w:t xml:space="preserve"> </w:t>
      </w:r>
      <w:r w:rsidRPr="00A92839">
        <w:rPr>
          <w:rFonts w:ascii="Candara" w:eastAsia="Calibri" w:hAnsi="Candara" w:cs="Calibri"/>
          <w:sz w:val="22"/>
          <w:szCs w:val="22"/>
          <w:lang w:eastAsia="en-US"/>
        </w:rPr>
        <w:t>un</w:t>
      </w:r>
      <w:r w:rsidRPr="00A92839">
        <w:rPr>
          <w:rFonts w:ascii="Candara" w:eastAsia="Calibri" w:hAnsi="Candara" w:cs="Calibri"/>
          <w:spacing w:val="-2"/>
          <w:sz w:val="22"/>
          <w:szCs w:val="22"/>
          <w:lang w:eastAsia="en-US"/>
        </w:rPr>
        <w:t xml:space="preserve"> </w:t>
      </w:r>
      <w:r w:rsidRPr="00A92839">
        <w:rPr>
          <w:rFonts w:ascii="Candara" w:eastAsia="Calibri" w:hAnsi="Candara" w:cs="Calibri"/>
          <w:sz w:val="22"/>
          <w:szCs w:val="22"/>
          <w:lang w:eastAsia="en-US"/>
        </w:rPr>
        <w:t>Ente</w:t>
      </w:r>
      <w:r w:rsidRPr="00A92839">
        <w:rPr>
          <w:rFonts w:ascii="Candara" w:eastAsia="Calibri" w:hAnsi="Candara" w:cs="Calibri"/>
          <w:spacing w:val="-3"/>
          <w:sz w:val="22"/>
          <w:szCs w:val="22"/>
          <w:lang w:eastAsia="en-US"/>
        </w:rPr>
        <w:t xml:space="preserve"> </w:t>
      </w:r>
      <w:r w:rsidRPr="00A92839">
        <w:rPr>
          <w:rFonts w:ascii="Candara" w:eastAsia="Calibri" w:hAnsi="Candara" w:cs="Calibri"/>
          <w:sz w:val="22"/>
          <w:szCs w:val="22"/>
          <w:lang w:eastAsia="en-US"/>
        </w:rPr>
        <w:t>del</w:t>
      </w:r>
      <w:r w:rsidRPr="00A92839">
        <w:rPr>
          <w:rFonts w:ascii="Candara" w:eastAsia="Calibri" w:hAnsi="Candara" w:cs="Calibri"/>
          <w:spacing w:val="-2"/>
          <w:sz w:val="22"/>
          <w:szCs w:val="22"/>
          <w:lang w:eastAsia="en-US"/>
        </w:rPr>
        <w:t xml:space="preserve"> </w:t>
      </w:r>
      <w:r w:rsidRPr="00A92839">
        <w:rPr>
          <w:rFonts w:ascii="Candara" w:eastAsia="Calibri" w:hAnsi="Candara" w:cs="Calibri"/>
          <w:sz w:val="22"/>
          <w:szCs w:val="22"/>
          <w:lang w:eastAsia="en-US"/>
        </w:rPr>
        <w:t>Terzo Settore</w:t>
      </w:r>
      <w:r w:rsidRPr="00A92839">
        <w:rPr>
          <w:rFonts w:ascii="Candara" w:eastAsia="Calibri" w:hAnsi="Candara" w:cs="Calibri"/>
          <w:spacing w:val="-3"/>
          <w:sz w:val="22"/>
          <w:szCs w:val="22"/>
          <w:lang w:eastAsia="en-US"/>
        </w:rPr>
        <w:t xml:space="preserve"> </w:t>
      </w:r>
      <w:r w:rsidRPr="00A92839">
        <w:rPr>
          <w:rFonts w:ascii="Candara" w:eastAsia="Calibri" w:hAnsi="Candara" w:cs="Calibri"/>
          <w:sz w:val="22"/>
          <w:szCs w:val="22"/>
          <w:lang w:eastAsia="en-US"/>
        </w:rPr>
        <w:t>di</w:t>
      </w:r>
      <w:r w:rsidRPr="00A92839">
        <w:rPr>
          <w:rFonts w:ascii="Candara" w:eastAsia="Calibri" w:hAnsi="Candara" w:cs="Calibri"/>
          <w:spacing w:val="-2"/>
          <w:sz w:val="22"/>
          <w:szCs w:val="22"/>
          <w:lang w:eastAsia="en-US"/>
        </w:rPr>
        <w:t xml:space="preserve"> </w:t>
      </w:r>
      <w:r w:rsidRPr="00A92839">
        <w:rPr>
          <w:rFonts w:ascii="Candara" w:eastAsia="Calibri" w:hAnsi="Candara" w:cs="Calibri"/>
          <w:sz w:val="22"/>
          <w:szCs w:val="22"/>
          <w:lang w:eastAsia="en-US"/>
        </w:rPr>
        <w:t>cui</w:t>
      </w:r>
      <w:r w:rsidRPr="00A92839">
        <w:rPr>
          <w:rFonts w:ascii="Candara" w:eastAsia="Calibri" w:hAnsi="Candara" w:cs="Calibri"/>
          <w:spacing w:val="-2"/>
          <w:sz w:val="22"/>
          <w:szCs w:val="22"/>
          <w:lang w:eastAsia="en-US"/>
        </w:rPr>
        <w:t xml:space="preserve"> </w:t>
      </w:r>
      <w:r w:rsidRPr="00A92839">
        <w:rPr>
          <w:rFonts w:ascii="Candara" w:eastAsia="Calibri" w:hAnsi="Candara" w:cs="Calibri"/>
          <w:sz w:val="22"/>
          <w:szCs w:val="22"/>
          <w:lang w:eastAsia="en-US"/>
        </w:rPr>
        <w:t>all’</w:t>
      </w:r>
      <w:r w:rsidRPr="00A92839">
        <w:rPr>
          <w:rFonts w:ascii="Candara" w:eastAsia="Calibri" w:hAnsi="Candara" w:cs="Calibri"/>
          <w:spacing w:val="-1"/>
          <w:sz w:val="22"/>
          <w:szCs w:val="22"/>
          <w:lang w:eastAsia="en-US"/>
        </w:rPr>
        <w:t xml:space="preserve"> </w:t>
      </w:r>
      <w:r w:rsidRPr="00A92839">
        <w:rPr>
          <w:rFonts w:ascii="Candara" w:eastAsia="Calibri" w:hAnsi="Candara" w:cs="Calibri"/>
          <w:sz w:val="22"/>
          <w:szCs w:val="22"/>
          <w:lang w:eastAsia="en-US"/>
        </w:rPr>
        <w:t>art.</w:t>
      </w:r>
      <w:r w:rsidRPr="00A92839">
        <w:rPr>
          <w:rFonts w:ascii="Candara" w:eastAsia="Calibri" w:hAnsi="Candara" w:cs="Calibri"/>
          <w:spacing w:val="-1"/>
          <w:sz w:val="22"/>
          <w:szCs w:val="22"/>
          <w:lang w:eastAsia="en-US"/>
        </w:rPr>
        <w:t xml:space="preserve"> </w:t>
      </w:r>
      <w:r w:rsidRPr="00A92839">
        <w:rPr>
          <w:rFonts w:ascii="Candara" w:eastAsia="Calibri" w:hAnsi="Candara" w:cs="Calibri"/>
          <w:sz w:val="22"/>
          <w:szCs w:val="22"/>
          <w:lang w:eastAsia="en-US"/>
        </w:rPr>
        <w:t>4</w:t>
      </w:r>
      <w:r w:rsidRPr="00A92839">
        <w:rPr>
          <w:rFonts w:ascii="Candara" w:eastAsia="Calibri" w:hAnsi="Candara" w:cs="Calibri"/>
          <w:spacing w:val="-1"/>
          <w:sz w:val="22"/>
          <w:szCs w:val="22"/>
          <w:lang w:eastAsia="en-US"/>
        </w:rPr>
        <w:t xml:space="preserve"> </w:t>
      </w:r>
      <w:r w:rsidRPr="00A92839">
        <w:rPr>
          <w:rFonts w:ascii="Candara" w:eastAsia="Calibri" w:hAnsi="Candara" w:cs="Calibri"/>
          <w:sz w:val="22"/>
          <w:szCs w:val="22"/>
          <w:lang w:eastAsia="en-US"/>
        </w:rPr>
        <w:t>del</w:t>
      </w:r>
      <w:r w:rsidRPr="00A92839">
        <w:rPr>
          <w:rFonts w:ascii="Candara" w:eastAsia="Calibri" w:hAnsi="Candara" w:cs="Calibri"/>
          <w:spacing w:val="-4"/>
          <w:sz w:val="22"/>
          <w:szCs w:val="22"/>
          <w:lang w:eastAsia="en-US"/>
        </w:rPr>
        <w:t xml:space="preserve"> </w:t>
      </w:r>
      <w:r w:rsidRPr="00A92839">
        <w:rPr>
          <w:rFonts w:ascii="Candara" w:eastAsia="Calibri" w:hAnsi="Candara" w:cs="Calibri"/>
          <w:sz w:val="22"/>
          <w:szCs w:val="22"/>
          <w:lang w:eastAsia="en-US"/>
        </w:rPr>
        <w:t>Codice</w:t>
      </w:r>
      <w:r w:rsidRPr="00A92839">
        <w:rPr>
          <w:rFonts w:ascii="Candara" w:eastAsia="Calibri" w:hAnsi="Candara" w:cs="Calibri"/>
          <w:spacing w:val="-3"/>
          <w:sz w:val="22"/>
          <w:szCs w:val="22"/>
          <w:lang w:eastAsia="en-US"/>
        </w:rPr>
        <w:t xml:space="preserve"> </w:t>
      </w:r>
      <w:r w:rsidRPr="00A92839">
        <w:rPr>
          <w:rFonts w:ascii="Candara" w:eastAsia="Calibri" w:hAnsi="Candara" w:cs="Calibri"/>
          <w:sz w:val="22"/>
          <w:szCs w:val="22"/>
          <w:lang w:eastAsia="en-US"/>
        </w:rPr>
        <w:t>del</w:t>
      </w:r>
      <w:r w:rsidRPr="00A92839">
        <w:rPr>
          <w:rFonts w:ascii="Candara" w:eastAsia="Calibri" w:hAnsi="Candara" w:cs="Calibri"/>
          <w:spacing w:val="-2"/>
          <w:sz w:val="22"/>
          <w:szCs w:val="22"/>
          <w:lang w:eastAsia="en-US"/>
        </w:rPr>
        <w:t xml:space="preserve"> </w:t>
      </w:r>
      <w:r w:rsidRPr="00A92839">
        <w:rPr>
          <w:rFonts w:ascii="Candara" w:eastAsia="Calibri" w:hAnsi="Candara" w:cs="Calibri"/>
          <w:sz w:val="22"/>
          <w:szCs w:val="22"/>
          <w:lang w:eastAsia="en-US"/>
        </w:rPr>
        <w:t>Terzo</w:t>
      </w:r>
      <w:r w:rsidRPr="00A92839">
        <w:rPr>
          <w:rFonts w:ascii="Candara" w:eastAsia="Calibri" w:hAnsi="Candara" w:cs="Calibri"/>
          <w:spacing w:val="-3"/>
          <w:sz w:val="22"/>
          <w:szCs w:val="22"/>
          <w:lang w:eastAsia="en-US"/>
        </w:rPr>
        <w:t xml:space="preserve"> </w:t>
      </w:r>
      <w:r w:rsidRPr="00A92839">
        <w:rPr>
          <w:rFonts w:ascii="Candara" w:eastAsia="Calibri" w:hAnsi="Candara" w:cs="Calibri"/>
          <w:sz w:val="22"/>
          <w:szCs w:val="22"/>
          <w:lang w:eastAsia="en-US"/>
        </w:rPr>
        <w:t>Settore (</w:t>
      </w:r>
      <w:proofErr w:type="spellStart"/>
      <w:r w:rsidRPr="00A92839">
        <w:rPr>
          <w:rFonts w:ascii="Candara" w:eastAsia="Calibri" w:hAnsi="Candara" w:cs="Calibri"/>
          <w:sz w:val="22"/>
          <w:szCs w:val="22"/>
          <w:lang w:eastAsia="en-US"/>
        </w:rPr>
        <w:t>D.Lgs</w:t>
      </w:r>
      <w:proofErr w:type="spellEnd"/>
      <w:r w:rsidRPr="00A92839">
        <w:rPr>
          <w:rFonts w:ascii="Candara" w:eastAsia="Calibri" w:hAnsi="Candara" w:cs="Calibri"/>
          <w:sz w:val="22"/>
          <w:szCs w:val="22"/>
          <w:lang w:eastAsia="en-US"/>
        </w:rPr>
        <w:t xml:space="preserve"> n.117 del 03/07/2017 e </w:t>
      </w:r>
      <w:proofErr w:type="spellStart"/>
      <w:r w:rsidRPr="00A92839">
        <w:rPr>
          <w:rFonts w:ascii="Candara" w:eastAsia="Calibri" w:hAnsi="Candara" w:cs="Calibri"/>
          <w:sz w:val="22"/>
          <w:szCs w:val="22"/>
          <w:lang w:eastAsia="en-US"/>
        </w:rPr>
        <w:t>ss.mm.ii</w:t>
      </w:r>
      <w:proofErr w:type="spellEnd"/>
      <w:r w:rsidRPr="00A92839">
        <w:rPr>
          <w:rFonts w:ascii="Candara" w:eastAsia="Calibri" w:hAnsi="Candara" w:cs="Calibri"/>
          <w:sz w:val="22"/>
          <w:szCs w:val="22"/>
          <w:lang w:eastAsia="en-US"/>
        </w:rPr>
        <w:t xml:space="preserve">.), disponibile all’attivazione di un partenariato mediante co-progettazione, ai sensi dell’ art. 55, comma 3 del </w:t>
      </w:r>
      <w:proofErr w:type="spellStart"/>
      <w:r w:rsidRPr="00A92839">
        <w:rPr>
          <w:rFonts w:ascii="Candara" w:eastAsia="Calibri" w:hAnsi="Candara" w:cs="Calibri"/>
          <w:sz w:val="22"/>
          <w:szCs w:val="22"/>
          <w:lang w:eastAsia="en-US"/>
        </w:rPr>
        <w:t>D.lgs</w:t>
      </w:r>
      <w:proofErr w:type="spellEnd"/>
      <w:r w:rsidRPr="00A92839">
        <w:rPr>
          <w:rFonts w:ascii="Candara" w:eastAsia="Calibri" w:hAnsi="Candara" w:cs="Calibri"/>
          <w:sz w:val="22"/>
          <w:szCs w:val="22"/>
          <w:lang w:eastAsia="en-US"/>
        </w:rPr>
        <w:t xml:space="preserve"> 117/2017 e successiva gestione delle azioni e dei servizi previsti nel</w:t>
      </w:r>
      <w:bookmarkStart w:id="0" w:name="_Hlk215560760"/>
      <w:r w:rsidRPr="00A92839">
        <w:rPr>
          <w:rFonts w:ascii="Candara" w:eastAsia="Calibri" w:hAnsi="Candara" w:cs="Calibri Light"/>
          <w:sz w:val="22"/>
          <w:szCs w:val="22"/>
          <w:lang w:eastAsia="en-US"/>
        </w:rPr>
        <w:t xml:space="preserve"> </w:t>
      </w:r>
      <w:r w:rsidRPr="00A92839">
        <w:rPr>
          <w:rFonts w:ascii="Candara" w:eastAsia="Calibri" w:hAnsi="Candara" w:cs="Calibri"/>
          <w:sz w:val="22"/>
          <w:szCs w:val="22"/>
          <w:lang w:eastAsia="en-US"/>
        </w:rPr>
        <w:t>progetto sperimentale in materia di vita indipendente ed inclusione nella società delle persone con disabilità – Programma attività 2019</w:t>
      </w:r>
      <w:bookmarkEnd w:id="0"/>
      <w:r w:rsidRPr="00A92839">
        <w:rPr>
          <w:rFonts w:ascii="Candara" w:eastAsia="Calibri" w:hAnsi="Candara" w:cs="Calibri"/>
          <w:sz w:val="22"/>
          <w:szCs w:val="22"/>
          <w:lang w:eastAsia="en-US"/>
        </w:rPr>
        <w:t xml:space="preserve"> - macro area: </w:t>
      </w:r>
      <w:r w:rsidRPr="00A92839">
        <w:rPr>
          <w:rFonts w:ascii="Candara" w:eastAsia="Calibri" w:hAnsi="Candara" w:cs="Calibri"/>
          <w:sz w:val="22"/>
          <w:szCs w:val="22"/>
          <w:u w:val="single"/>
          <w:lang w:eastAsia="en-US"/>
        </w:rPr>
        <w:t>Abitare in autonomia (sperimentazione di Co- housing sociale)</w:t>
      </w:r>
    </w:p>
    <w:p w14:paraId="69F11C01" w14:textId="77777777" w:rsidR="00A92839" w:rsidRPr="00A92839" w:rsidRDefault="00A92839" w:rsidP="00A92839">
      <w:pPr>
        <w:spacing w:line="276" w:lineRule="auto"/>
        <w:ind w:left="-142" w:right="-143"/>
        <w:jc w:val="center"/>
        <w:rPr>
          <w:rFonts w:ascii="Candara" w:hAnsi="Candara"/>
          <w:b/>
          <w:sz w:val="24"/>
          <w:szCs w:val="24"/>
        </w:rPr>
      </w:pPr>
    </w:p>
    <w:p w14:paraId="72FEDF15" w14:textId="77777777" w:rsidR="00A92839" w:rsidRPr="00A92839" w:rsidRDefault="00A92839" w:rsidP="00A92839">
      <w:pPr>
        <w:spacing w:line="276" w:lineRule="auto"/>
        <w:jc w:val="center"/>
        <w:rPr>
          <w:rFonts w:ascii="Candara" w:hAnsi="Candara"/>
          <w:b/>
          <w:sz w:val="24"/>
          <w:szCs w:val="24"/>
        </w:rPr>
      </w:pPr>
      <w:r w:rsidRPr="00A92839">
        <w:rPr>
          <w:rFonts w:ascii="Candara" w:hAnsi="Candara"/>
          <w:b/>
          <w:sz w:val="24"/>
          <w:szCs w:val="24"/>
        </w:rPr>
        <w:t>DICHIARAZIONE SOSTITUTIVA DI CERTIFICAZIONE SOTTOSCRITTA DIGITALMENTE DA CIASCUN ENTE COMPONENTE L’ATS (ARTT. 46 47 DEL D.P.R.445/2000)</w:t>
      </w:r>
    </w:p>
    <w:p w14:paraId="36C1222A" w14:textId="77777777" w:rsidR="00A92839" w:rsidRPr="00A92839" w:rsidRDefault="00A92839" w:rsidP="00A92839">
      <w:pPr>
        <w:spacing w:line="276" w:lineRule="auto"/>
        <w:jc w:val="center"/>
        <w:rPr>
          <w:rFonts w:ascii="Candara" w:hAnsi="Candara"/>
          <w:sz w:val="24"/>
          <w:szCs w:val="24"/>
        </w:rPr>
      </w:pPr>
    </w:p>
    <w:p w14:paraId="2A4870B6" w14:textId="77777777" w:rsidR="00A92839" w:rsidRPr="00A92839" w:rsidRDefault="00A92839" w:rsidP="00A92839">
      <w:pPr>
        <w:spacing w:line="276" w:lineRule="auto"/>
        <w:jc w:val="both"/>
        <w:rPr>
          <w:rFonts w:ascii="Candara" w:hAnsi="Candara"/>
          <w:sz w:val="24"/>
          <w:szCs w:val="24"/>
        </w:rPr>
      </w:pPr>
      <w:r w:rsidRPr="00A92839">
        <w:rPr>
          <w:rFonts w:ascii="Candara" w:hAnsi="Candara"/>
          <w:sz w:val="24"/>
          <w:szCs w:val="24"/>
        </w:rPr>
        <w:t xml:space="preserve">Il/La </w:t>
      </w:r>
      <w:proofErr w:type="spellStart"/>
      <w:r w:rsidRPr="00A92839">
        <w:rPr>
          <w:rFonts w:ascii="Candara" w:hAnsi="Candara"/>
          <w:sz w:val="24"/>
          <w:szCs w:val="24"/>
        </w:rPr>
        <w:t>sottoscritt</w:t>
      </w:r>
      <w:proofErr w:type="spellEnd"/>
      <w:r w:rsidRPr="00A92839">
        <w:rPr>
          <w:rFonts w:ascii="Candara" w:hAnsi="Candara"/>
          <w:sz w:val="24"/>
          <w:szCs w:val="24"/>
        </w:rPr>
        <w:t xml:space="preserve">_ ______________________________ </w:t>
      </w:r>
      <w:proofErr w:type="spellStart"/>
      <w:r w:rsidRPr="00A92839">
        <w:rPr>
          <w:rFonts w:ascii="Candara" w:hAnsi="Candara"/>
          <w:sz w:val="24"/>
          <w:szCs w:val="24"/>
        </w:rPr>
        <w:t>nat</w:t>
      </w:r>
      <w:proofErr w:type="spellEnd"/>
      <w:r w:rsidRPr="00A92839">
        <w:rPr>
          <w:rFonts w:ascii="Candara" w:hAnsi="Candara"/>
          <w:sz w:val="24"/>
          <w:szCs w:val="24"/>
        </w:rPr>
        <w:t>_ a ____________________ (__) il _____________________ residente a ____________________ CAP _____ in Via/Piazza ___________________________n.___ in qualità di _____________________ dell’Organismo _________________________________ avente natura giuridica di _____________________con sede legale in _________________________ CAP _____ Via/Piazza ________________________ n. ____ Codice fiscale __________________________ P.IVA _______________________ Telefono________________ e-mail   _________________________________________________ PEC _________________________________________________</w:t>
      </w:r>
    </w:p>
    <w:p w14:paraId="3818CC96" w14:textId="77777777" w:rsidR="00A92839" w:rsidRPr="00A92839" w:rsidRDefault="00A92839" w:rsidP="00A92839">
      <w:pPr>
        <w:spacing w:line="276" w:lineRule="auto"/>
        <w:jc w:val="center"/>
        <w:rPr>
          <w:rFonts w:ascii="Candara" w:hAnsi="Candara"/>
          <w:sz w:val="24"/>
          <w:szCs w:val="24"/>
        </w:rPr>
      </w:pPr>
    </w:p>
    <w:p w14:paraId="2A6D617F" w14:textId="77777777" w:rsidR="00A92839" w:rsidRPr="00A92839" w:rsidRDefault="00A92839" w:rsidP="00A92839">
      <w:pPr>
        <w:spacing w:line="276" w:lineRule="auto"/>
        <w:jc w:val="center"/>
        <w:rPr>
          <w:rFonts w:ascii="Candara" w:hAnsi="Candara"/>
          <w:sz w:val="24"/>
          <w:szCs w:val="24"/>
        </w:rPr>
      </w:pPr>
      <w:r w:rsidRPr="00A92839">
        <w:rPr>
          <w:rFonts w:ascii="Candara" w:hAnsi="Candara"/>
          <w:sz w:val="24"/>
          <w:szCs w:val="24"/>
        </w:rPr>
        <w:t>DICHIARA</w:t>
      </w:r>
    </w:p>
    <w:p w14:paraId="1FA59A43" w14:textId="77777777" w:rsidR="00A92839" w:rsidRPr="00A92839" w:rsidRDefault="00A92839" w:rsidP="00A92839">
      <w:pPr>
        <w:spacing w:line="276" w:lineRule="auto"/>
        <w:jc w:val="both"/>
        <w:rPr>
          <w:rFonts w:ascii="Candara" w:hAnsi="Candara"/>
          <w:sz w:val="24"/>
          <w:szCs w:val="24"/>
        </w:rPr>
      </w:pPr>
      <w:r w:rsidRPr="00A92839">
        <w:rPr>
          <w:rFonts w:ascii="Candara" w:hAnsi="Candara"/>
          <w:sz w:val="24"/>
          <w:szCs w:val="24"/>
        </w:rPr>
        <w:t>ai sensi e per gli effetti di cui agli artt. 46 e 47 del D.P.R. 445/2000, consapevole ai sensi e per gli effetti dell’art. 76 del D.P.R n. 445 della responsabilità e delle conseguenze civili e penali previste in caso di dichiarazioni mendacie/o formazione o d’uso di atti falsi, nonché in caso di esibizione di documenti contenenti dati non più corrispondenti a verità e consapevole, altresì, che qualora emerga la non veridicità del contenuto della presente dichiarazione lo scrivente decadrà dai benefici per i quali la stessa è rilasciata;</w:t>
      </w:r>
    </w:p>
    <w:p w14:paraId="2F1BCD1D" w14:textId="77777777" w:rsidR="00A92839" w:rsidRPr="00A92839" w:rsidRDefault="00A92839" w:rsidP="00A92839">
      <w:pPr>
        <w:spacing w:line="276" w:lineRule="auto"/>
        <w:jc w:val="both"/>
        <w:rPr>
          <w:rFonts w:ascii="Candara" w:hAnsi="Candara"/>
          <w:sz w:val="24"/>
          <w:szCs w:val="24"/>
        </w:rPr>
      </w:pPr>
      <w:r w:rsidRPr="00A92839">
        <w:rPr>
          <w:rFonts w:ascii="Candara" w:hAnsi="Candara"/>
          <w:sz w:val="24"/>
          <w:szCs w:val="24"/>
        </w:rPr>
        <w:lastRenderedPageBreak/>
        <w:t>le seguenti generalità del titolare effettivo (specificare Cognome e nome, data e luogo di nascita, residenza, codice fiscale) di essere in possesso dei seguenti requisiti.</w:t>
      </w:r>
    </w:p>
    <w:p w14:paraId="5898A408" w14:textId="77777777" w:rsidR="00A92839" w:rsidRPr="00A92839" w:rsidRDefault="00A92839" w:rsidP="00A92839">
      <w:pPr>
        <w:spacing w:line="276" w:lineRule="auto"/>
        <w:jc w:val="both"/>
        <w:rPr>
          <w:rFonts w:ascii="Candara" w:hAnsi="Candara"/>
          <w:b/>
          <w:sz w:val="24"/>
          <w:szCs w:val="24"/>
        </w:rPr>
      </w:pPr>
      <w:r w:rsidRPr="00A92839">
        <w:rPr>
          <w:rFonts w:ascii="Candara" w:hAnsi="Candara"/>
          <w:b/>
          <w:sz w:val="24"/>
          <w:szCs w:val="24"/>
        </w:rPr>
        <w:t>Requisiti di ordine generale</w:t>
      </w:r>
    </w:p>
    <w:p w14:paraId="72D9A038" w14:textId="77777777" w:rsidR="00A92839" w:rsidRPr="00A92839" w:rsidRDefault="00A92839" w:rsidP="00A92839">
      <w:pPr>
        <w:numPr>
          <w:ilvl w:val="0"/>
          <w:numId w:val="38"/>
        </w:numPr>
        <w:suppressAutoHyphens/>
        <w:spacing w:line="276" w:lineRule="auto"/>
        <w:ind w:left="426"/>
        <w:jc w:val="both"/>
        <w:textAlignment w:val="baseline"/>
        <w:rPr>
          <w:rFonts w:ascii="Candara" w:hAnsi="Candara"/>
          <w:sz w:val="24"/>
          <w:szCs w:val="24"/>
        </w:rPr>
      </w:pPr>
      <w:r w:rsidRPr="00A92839">
        <w:rPr>
          <w:rFonts w:ascii="Candara" w:hAnsi="Candara"/>
          <w:sz w:val="24"/>
          <w:szCs w:val="24"/>
        </w:rPr>
        <w:t>requisiti di ordine generale previsti dagli articoli 94 e 95 del D.lgs. 36/2023, analogicamente applicato alla presente procedura;</w:t>
      </w:r>
    </w:p>
    <w:p w14:paraId="21E471F7" w14:textId="77777777" w:rsidR="00A92839" w:rsidRPr="00A92839" w:rsidRDefault="00A92839" w:rsidP="00A92839">
      <w:pPr>
        <w:numPr>
          <w:ilvl w:val="0"/>
          <w:numId w:val="38"/>
        </w:numPr>
        <w:suppressAutoHyphens/>
        <w:spacing w:line="276" w:lineRule="auto"/>
        <w:ind w:left="426"/>
        <w:jc w:val="both"/>
        <w:textAlignment w:val="baseline"/>
        <w:rPr>
          <w:rFonts w:ascii="Candara" w:hAnsi="Candara"/>
          <w:sz w:val="24"/>
          <w:szCs w:val="24"/>
        </w:rPr>
      </w:pPr>
      <w:r w:rsidRPr="00A92839">
        <w:rPr>
          <w:rFonts w:ascii="Candara" w:hAnsi="Candara"/>
          <w:sz w:val="24"/>
          <w:szCs w:val="24"/>
        </w:rPr>
        <w:t>non versare in condizioni di incapacità a contrarre con la Pubblica Amministrazione;</w:t>
      </w:r>
    </w:p>
    <w:p w14:paraId="53F4E0AE" w14:textId="77777777" w:rsidR="00A92839" w:rsidRPr="00A92839" w:rsidRDefault="00A92839" w:rsidP="00A92839">
      <w:pPr>
        <w:numPr>
          <w:ilvl w:val="0"/>
          <w:numId w:val="38"/>
        </w:numPr>
        <w:suppressAutoHyphens/>
        <w:spacing w:line="276" w:lineRule="auto"/>
        <w:ind w:left="426"/>
        <w:jc w:val="both"/>
        <w:textAlignment w:val="baseline"/>
        <w:rPr>
          <w:rFonts w:ascii="Candara" w:hAnsi="Candara"/>
          <w:sz w:val="24"/>
          <w:szCs w:val="24"/>
        </w:rPr>
      </w:pPr>
      <w:r w:rsidRPr="00A92839">
        <w:rPr>
          <w:rFonts w:ascii="Candara" w:hAnsi="Candara"/>
          <w:sz w:val="24"/>
          <w:szCs w:val="24"/>
        </w:rPr>
        <w:t xml:space="preserve">insussistenza nei confronti dei soggetti individuati dall’art.85 del </w:t>
      </w:r>
      <w:proofErr w:type="spellStart"/>
      <w:r w:rsidRPr="00A92839">
        <w:rPr>
          <w:rFonts w:ascii="Candara" w:hAnsi="Candara"/>
          <w:sz w:val="24"/>
          <w:szCs w:val="24"/>
        </w:rPr>
        <w:t>D.lgs</w:t>
      </w:r>
      <w:proofErr w:type="spellEnd"/>
      <w:r w:rsidRPr="00A92839">
        <w:rPr>
          <w:rFonts w:ascii="Candara" w:hAnsi="Candara"/>
          <w:sz w:val="24"/>
          <w:szCs w:val="24"/>
        </w:rPr>
        <w:t xml:space="preserve"> n.159/2011 e </w:t>
      </w:r>
      <w:proofErr w:type="spellStart"/>
      <w:r w:rsidRPr="00A92839">
        <w:rPr>
          <w:rFonts w:ascii="Candara" w:hAnsi="Candara"/>
          <w:sz w:val="24"/>
          <w:szCs w:val="24"/>
        </w:rPr>
        <w:t>s.m.i.</w:t>
      </w:r>
      <w:proofErr w:type="spellEnd"/>
      <w:r w:rsidRPr="00A92839">
        <w:rPr>
          <w:rFonts w:ascii="Candara" w:hAnsi="Candara"/>
          <w:sz w:val="24"/>
          <w:szCs w:val="24"/>
        </w:rPr>
        <w:t xml:space="preserve">, di cause di decadenza, di divieto o di sospensione di cui all’art. 67 e tentativi di infiltrazione mafiosa di cui all’art.84, comma 4; </w:t>
      </w:r>
    </w:p>
    <w:p w14:paraId="745C45C7" w14:textId="77777777" w:rsidR="00A92839" w:rsidRPr="00A92839" w:rsidRDefault="00A92839" w:rsidP="00A92839">
      <w:pPr>
        <w:spacing w:line="276" w:lineRule="auto"/>
        <w:jc w:val="both"/>
        <w:rPr>
          <w:rFonts w:ascii="Candara" w:hAnsi="Candara"/>
          <w:b/>
          <w:sz w:val="24"/>
          <w:szCs w:val="24"/>
        </w:rPr>
      </w:pPr>
      <w:r w:rsidRPr="00A92839">
        <w:rPr>
          <w:rFonts w:ascii="Candara" w:hAnsi="Candara"/>
          <w:b/>
          <w:sz w:val="24"/>
          <w:szCs w:val="24"/>
        </w:rPr>
        <w:t>Requisiti costitutivi</w:t>
      </w:r>
    </w:p>
    <w:p w14:paraId="12EDE9F1" w14:textId="77777777" w:rsidR="00A92839" w:rsidRPr="00A92839" w:rsidRDefault="00A92839" w:rsidP="00A92839">
      <w:pPr>
        <w:numPr>
          <w:ilvl w:val="0"/>
          <w:numId w:val="39"/>
        </w:numPr>
        <w:suppressAutoHyphens/>
        <w:spacing w:line="276" w:lineRule="auto"/>
        <w:ind w:left="426"/>
        <w:jc w:val="both"/>
        <w:textAlignment w:val="baseline"/>
        <w:rPr>
          <w:rFonts w:ascii="Candara" w:hAnsi="Candara"/>
          <w:sz w:val="24"/>
          <w:szCs w:val="24"/>
        </w:rPr>
      </w:pPr>
      <w:r w:rsidRPr="00A92839">
        <w:rPr>
          <w:rFonts w:ascii="Candara" w:hAnsi="Candara"/>
          <w:sz w:val="24"/>
          <w:szCs w:val="24"/>
        </w:rPr>
        <w:t>essere regolarmente iscritti nel RUNTS (Registro Unico Nazionale del terzo settore) con i seguenti estremi di iscrizione _______________________________________________;</w:t>
      </w:r>
    </w:p>
    <w:p w14:paraId="4C3485C3" w14:textId="77777777" w:rsidR="00A92839" w:rsidRPr="00A92839" w:rsidRDefault="00A92839" w:rsidP="00A92839">
      <w:pPr>
        <w:numPr>
          <w:ilvl w:val="0"/>
          <w:numId w:val="39"/>
        </w:numPr>
        <w:spacing w:line="276" w:lineRule="auto"/>
        <w:ind w:left="426" w:right="119"/>
        <w:jc w:val="both"/>
        <w:rPr>
          <w:rFonts w:ascii="Candara" w:eastAsia="Calibri" w:hAnsi="Candara" w:cs="Calibri"/>
          <w:sz w:val="24"/>
          <w:szCs w:val="24"/>
          <w:lang w:eastAsia="en-US"/>
        </w:rPr>
      </w:pPr>
      <w:r w:rsidRPr="00A92839">
        <w:rPr>
          <w:rFonts w:ascii="Candara" w:eastAsia="Calibri" w:hAnsi="Candara" w:cs="Calibri"/>
          <w:sz w:val="24"/>
          <w:szCs w:val="24"/>
          <w:lang w:eastAsia="en-US"/>
        </w:rPr>
        <w:t xml:space="preserve">essere regolarmente iscritti al competente Albo Regionale nella Sezione inabili ai sensi dell’art. 26 della </w:t>
      </w:r>
      <w:proofErr w:type="spellStart"/>
      <w:r w:rsidRPr="00A92839">
        <w:rPr>
          <w:rFonts w:ascii="Candara" w:eastAsia="Calibri" w:hAnsi="Candara" w:cs="Calibri"/>
          <w:sz w:val="24"/>
          <w:szCs w:val="24"/>
          <w:lang w:eastAsia="en-US"/>
        </w:rPr>
        <w:t>l.r</w:t>
      </w:r>
      <w:proofErr w:type="spellEnd"/>
      <w:r w:rsidRPr="00A92839">
        <w:rPr>
          <w:rFonts w:ascii="Candara" w:eastAsia="Calibri" w:hAnsi="Candara" w:cs="Calibri"/>
          <w:sz w:val="24"/>
          <w:szCs w:val="24"/>
          <w:lang w:eastAsia="en-US"/>
        </w:rPr>
        <w:t>. 22/86, giusto D.A. n. ___ del________. In caso di raggruppamento temporaneo di concorrenti, detto requisito dovrà essere posseduto da almeno un soggetto partecipante al raggruppamento per l’attività di sua competenza.</w:t>
      </w:r>
    </w:p>
    <w:p w14:paraId="15FC610F" w14:textId="77777777" w:rsidR="00A92839" w:rsidRPr="00A92839" w:rsidRDefault="00A92839" w:rsidP="00A92839">
      <w:pPr>
        <w:numPr>
          <w:ilvl w:val="0"/>
          <w:numId w:val="39"/>
        </w:numPr>
        <w:suppressAutoHyphens/>
        <w:spacing w:line="276" w:lineRule="auto"/>
        <w:ind w:left="426"/>
        <w:jc w:val="both"/>
        <w:textAlignment w:val="baseline"/>
        <w:rPr>
          <w:rFonts w:ascii="Candara" w:hAnsi="Candara"/>
          <w:sz w:val="24"/>
          <w:szCs w:val="24"/>
        </w:rPr>
      </w:pPr>
      <w:r w:rsidRPr="00A92839">
        <w:rPr>
          <w:rFonts w:ascii="Candara" w:hAnsi="Candara"/>
          <w:sz w:val="24"/>
          <w:szCs w:val="24"/>
        </w:rPr>
        <w:t>essere regolarmente iscritti nel Registro delle imprese presso la competente Camera di commercio, industria, artigianato e agricoltura con i seguenti estremi di iscrizione ________________________________________________________ (qualora prevista dalla tipologia del soggetto giuridico);</w:t>
      </w:r>
    </w:p>
    <w:p w14:paraId="0E24406A" w14:textId="77777777" w:rsidR="00A92839" w:rsidRPr="00A92839" w:rsidRDefault="00A92839" w:rsidP="00A92839">
      <w:pPr>
        <w:numPr>
          <w:ilvl w:val="0"/>
          <w:numId w:val="39"/>
        </w:numPr>
        <w:suppressAutoHyphens/>
        <w:spacing w:line="276" w:lineRule="auto"/>
        <w:ind w:left="426"/>
        <w:jc w:val="both"/>
        <w:textAlignment w:val="baseline"/>
        <w:rPr>
          <w:rFonts w:ascii="Candara" w:hAnsi="Candara"/>
          <w:sz w:val="24"/>
          <w:szCs w:val="24"/>
        </w:rPr>
      </w:pPr>
      <w:r w:rsidRPr="00A92839">
        <w:rPr>
          <w:rFonts w:ascii="Candara" w:hAnsi="Candara"/>
          <w:sz w:val="24"/>
          <w:szCs w:val="24"/>
        </w:rPr>
        <w:t>essere regolarmente iscritti all’Albo Nazionale delle Società Cooperative istituito con D.M. 23 giugno 2004 con i seguenti estremi di iscrizione______________________________________ (per le Cooperative e per i Consorzi tra Cooperative);</w:t>
      </w:r>
    </w:p>
    <w:p w14:paraId="1FC7CC52" w14:textId="77777777" w:rsidR="00A92839" w:rsidRPr="00A92839" w:rsidRDefault="00A92839" w:rsidP="00A92839">
      <w:pPr>
        <w:numPr>
          <w:ilvl w:val="0"/>
          <w:numId w:val="39"/>
        </w:numPr>
        <w:suppressAutoHyphens/>
        <w:spacing w:line="276" w:lineRule="auto"/>
        <w:ind w:left="426"/>
        <w:jc w:val="both"/>
        <w:textAlignment w:val="baseline"/>
        <w:rPr>
          <w:rFonts w:ascii="Candara" w:hAnsi="Candara"/>
          <w:sz w:val="24"/>
          <w:szCs w:val="24"/>
        </w:rPr>
      </w:pPr>
      <w:r w:rsidRPr="00A92839">
        <w:rPr>
          <w:rFonts w:ascii="Candara" w:hAnsi="Candara"/>
          <w:sz w:val="24"/>
          <w:szCs w:val="24"/>
        </w:rPr>
        <w:t>previsione nell’oggetto sociale e/o nel proprio Statuto/Atto costitutivo ovvero, qualora prevista dalla tipologia del soggetto giuridico, nell’iscrizione nel Registro delle imprese presso la competente Camera di commercio, industria, artigianato e agricoltura, di attività compatibili con la realizzazione del progetto cui si partecipa e, pertanto, coerenti con l’ambito sociale di intervento della co-progettazione.</w:t>
      </w:r>
    </w:p>
    <w:p w14:paraId="543F3FD6" w14:textId="77777777" w:rsidR="00A92839" w:rsidRPr="00A92839" w:rsidRDefault="00A92839" w:rsidP="00A92839">
      <w:pPr>
        <w:spacing w:line="276" w:lineRule="auto"/>
        <w:jc w:val="both"/>
        <w:rPr>
          <w:rFonts w:ascii="Candara" w:hAnsi="Candara"/>
          <w:sz w:val="24"/>
          <w:szCs w:val="24"/>
        </w:rPr>
      </w:pPr>
      <w:r w:rsidRPr="00A92839">
        <w:rPr>
          <w:rFonts w:ascii="Candara" w:hAnsi="Candara"/>
          <w:sz w:val="24"/>
          <w:szCs w:val="24"/>
        </w:rPr>
        <w:t xml:space="preserve">Inoltre, essere in possesso di comprovata esperienza di almeno </w:t>
      </w:r>
      <w:proofErr w:type="spellStart"/>
      <w:r w:rsidRPr="00A92839">
        <w:rPr>
          <w:rFonts w:ascii="Candara" w:hAnsi="Candara"/>
          <w:sz w:val="24"/>
          <w:szCs w:val="24"/>
        </w:rPr>
        <w:t>uno</w:t>
      </w:r>
      <w:proofErr w:type="spellEnd"/>
      <w:r w:rsidRPr="00A92839">
        <w:rPr>
          <w:rFonts w:ascii="Candara" w:hAnsi="Candara"/>
          <w:sz w:val="24"/>
          <w:szCs w:val="24"/>
        </w:rPr>
        <w:t xml:space="preserve"> anno (12 mesi), anche non continuativi, nello svolgimento di servizi in </w:t>
      </w:r>
      <w:r w:rsidRPr="00A92839">
        <w:rPr>
          <w:rFonts w:ascii="Candara" w:eastAsia="Calibri" w:hAnsi="Candara" w:cs="Calibri"/>
          <w:sz w:val="24"/>
          <w:szCs w:val="24"/>
          <w:lang w:eastAsia="en-US"/>
        </w:rPr>
        <w:t>f</w:t>
      </w:r>
      <w:r w:rsidRPr="00A92839">
        <w:rPr>
          <w:rFonts w:ascii="Candara" w:hAnsi="Candara"/>
          <w:sz w:val="24"/>
          <w:szCs w:val="24"/>
        </w:rPr>
        <w:t xml:space="preserve">avore di persone con disabilità aventi ad oggetto percorsi di autonomia abitativa, che contemplino attività di accompagnamento attraverso un progetto personalizzato e multidimensionale, attività di coordinamento tra i diversi servizi interessati e attività di supporto nelle varie attività pratiche di dette persone; </w:t>
      </w:r>
    </w:p>
    <w:p w14:paraId="1980DF5E" w14:textId="77777777" w:rsidR="00A92839" w:rsidRPr="00A92839" w:rsidRDefault="00A92839" w:rsidP="00A92839">
      <w:pPr>
        <w:spacing w:line="276" w:lineRule="auto"/>
        <w:jc w:val="both"/>
        <w:rPr>
          <w:rFonts w:ascii="Candara" w:hAnsi="Candara"/>
          <w:sz w:val="24"/>
          <w:szCs w:val="24"/>
        </w:rPr>
      </w:pPr>
      <w:r w:rsidRPr="00A92839">
        <w:rPr>
          <w:rFonts w:ascii="Candara" w:hAnsi="Candara"/>
          <w:sz w:val="24"/>
          <w:szCs w:val="24"/>
        </w:rPr>
        <w:t>E che il possesso del suddetto requisito è soddisfatto:</w:t>
      </w:r>
    </w:p>
    <w:p w14:paraId="0005DED6" w14:textId="77777777" w:rsidR="00A92839" w:rsidRPr="00A92839" w:rsidRDefault="00A92839" w:rsidP="00A92839">
      <w:pPr>
        <w:numPr>
          <w:ilvl w:val="0"/>
          <w:numId w:val="37"/>
        </w:numPr>
        <w:tabs>
          <w:tab w:val="left" w:pos="297"/>
        </w:tabs>
        <w:spacing w:line="276" w:lineRule="auto"/>
        <w:ind w:left="0" w:firstLine="0"/>
        <w:jc w:val="both"/>
        <w:rPr>
          <w:rFonts w:ascii="Candara" w:hAnsi="Candara"/>
          <w:sz w:val="24"/>
          <w:szCs w:val="24"/>
        </w:rPr>
      </w:pPr>
      <w:bookmarkStart w:id="1" w:name="_Hlk181807609"/>
      <w:r w:rsidRPr="00A92839">
        <w:rPr>
          <w:rFonts w:ascii="Candara" w:hAnsi="Candara"/>
          <w:sz w:val="24"/>
          <w:szCs w:val="24"/>
        </w:rPr>
        <w:t>invia autonoma dall’Ente che sottoscrive la presente dichiarazione;</w:t>
      </w:r>
    </w:p>
    <w:p w14:paraId="7C42685E" w14:textId="77777777" w:rsidR="00A92839" w:rsidRPr="00A92839" w:rsidRDefault="00A92839" w:rsidP="00A92839">
      <w:pPr>
        <w:numPr>
          <w:ilvl w:val="0"/>
          <w:numId w:val="37"/>
        </w:numPr>
        <w:tabs>
          <w:tab w:val="left" w:pos="297"/>
        </w:tabs>
        <w:spacing w:line="276" w:lineRule="auto"/>
        <w:ind w:left="0" w:firstLine="0"/>
        <w:jc w:val="both"/>
        <w:rPr>
          <w:rFonts w:ascii="Candara" w:hAnsi="Candara"/>
          <w:sz w:val="24"/>
          <w:szCs w:val="24"/>
        </w:rPr>
      </w:pPr>
      <w:r w:rsidRPr="00A92839">
        <w:rPr>
          <w:rFonts w:ascii="Candara" w:hAnsi="Candara"/>
          <w:sz w:val="24"/>
          <w:szCs w:val="24"/>
        </w:rPr>
        <w:t xml:space="preserve">dal capofila/mandatario </w:t>
      </w:r>
    </w:p>
    <w:bookmarkEnd w:id="1"/>
    <w:p w14:paraId="1AAAD9EF" w14:textId="77777777" w:rsidR="00A92839" w:rsidRPr="00A92839" w:rsidRDefault="00A92839" w:rsidP="00A92839">
      <w:pPr>
        <w:numPr>
          <w:ilvl w:val="0"/>
          <w:numId w:val="37"/>
        </w:numPr>
        <w:tabs>
          <w:tab w:val="left" w:pos="297"/>
        </w:tabs>
        <w:spacing w:line="276" w:lineRule="auto"/>
        <w:ind w:left="0" w:firstLine="0"/>
        <w:jc w:val="both"/>
        <w:rPr>
          <w:rFonts w:ascii="Candara" w:hAnsi="Candara"/>
          <w:sz w:val="24"/>
          <w:szCs w:val="24"/>
        </w:rPr>
      </w:pPr>
      <w:r w:rsidRPr="00A92839">
        <w:rPr>
          <w:rFonts w:ascii="Candara" w:hAnsi="Candara"/>
          <w:sz w:val="24"/>
          <w:szCs w:val="24"/>
        </w:rPr>
        <w:t>dal consorzio e/o dalle consorziate</w:t>
      </w:r>
    </w:p>
    <w:p w14:paraId="2B27D3F0" w14:textId="77777777" w:rsidR="00A92839" w:rsidRPr="00A92839" w:rsidRDefault="00A92839" w:rsidP="00A92839">
      <w:pPr>
        <w:tabs>
          <w:tab w:val="left" w:pos="297"/>
        </w:tabs>
        <w:spacing w:line="276" w:lineRule="auto"/>
        <w:jc w:val="both"/>
        <w:rPr>
          <w:rFonts w:ascii="Candara" w:hAnsi="Candara"/>
          <w:sz w:val="24"/>
          <w:szCs w:val="24"/>
        </w:rPr>
      </w:pPr>
      <w:r w:rsidRPr="00A92839">
        <w:rPr>
          <w:rFonts w:ascii="Candara" w:hAnsi="Candara"/>
          <w:sz w:val="24"/>
          <w:szCs w:val="24"/>
        </w:rPr>
        <w:t>Luogo e data_______________________</w:t>
      </w:r>
    </w:p>
    <w:p w14:paraId="6BEAAF1E" w14:textId="77777777" w:rsidR="00A92839" w:rsidRPr="00A92839" w:rsidRDefault="00A92839" w:rsidP="00A92839">
      <w:pPr>
        <w:spacing w:line="276" w:lineRule="auto"/>
        <w:ind w:left="6480" w:firstLine="720"/>
        <w:jc w:val="both"/>
        <w:rPr>
          <w:rFonts w:ascii="Candara" w:hAnsi="Candara"/>
          <w:sz w:val="24"/>
          <w:szCs w:val="24"/>
        </w:rPr>
      </w:pPr>
      <w:r w:rsidRPr="00A92839">
        <w:rPr>
          <w:rFonts w:ascii="Candara" w:hAnsi="Candara"/>
          <w:sz w:val="24"/>
          <w:szCs w:val="24"/>
        </w:rPr>
        <w:t>Firma digitale</w:t>
      </w:r>
    </w:p>
    <w:p w14:paraId="2BBDB540" w14:textId="77777777" w:rsidR="00A92839" w:rsidRDefault="00A92839" w:rsidP="00A92839">
      <w:pPr>
        <w:spacing w:line="276" w:lineRule="auto"/>
        <w:rPr>
          <w:rFonts w:ascii="Candara" w:hAnsi="Candara"/>
          <w:sz w:val="24"/>
          <w:szCs w:val="24"/>
        </w:rPr>
      </w:pPr>
    </w:p>
    <w:p w14:paraId="14723299" w14:textId="43FBBE3B" w:rsidR="00A92839" w:rsidRPr="00A92839" w:rsidRDefault="00A92839" w:rsidP="00A92839">
      <w:pPr>
        <w:spacing w:line="276" w:lineRule="auto"/>
        <w:rPr>
          <w:rFonts w:ascii="Candara" w:eastAsia="Calibri" w:hAnsi="Candara" w:cs="Calibri"/>
          <w:sz w:val="24"/>
          <w:szCs w:val="24"/>
          <w:lang w:eastAsia="en-US"/>
        </w:rPr>
      </w:pPr>
      <w:r w:rsidRPr="00A92839">
        <w:rPr>
          <w:rFonts w:ascii="Candara" w:hAnsi="Candara"/>
          <w:sz w:val="24"/>
          <w:szCs w:val="24"/>
        </w:rPr>
        <w:t>N.B: allegare copia del documento di riconoscimento.</w:t>
      </w:r>
    </w:p>
    <w:sectPr w:rsidR="00A92839" w:rsidRPr="00A92839">
      <w:headerReference w:type="default" r:id="rId9"/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8A707" w14:textId="77777777" w:rsidR="002B4F89" w:rsidRDefault="002B4F89" w:rsidP="007712A4">
      <w:r>
        <w:separator/>
      </w:r>
    </w:p>
  </w:endnote>
  <w:endnote w:type="continuationSeparator" w:id="0">
    <w:p w14:paraId="6B7BE5EC" w14:textId="77777777" w:rsidR="002B4F89" w:rsidRDefault="002B4F89" w:rsidP="0077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CCFB8" w14:textId="77777777" w:rsidR="002B4F89" w:rsidRDefault="002B4F89" w:rsidP="007712A4">
      <w:r>
        <w:separator/>
      </w:r>
    </w:p>
  </w:footnote>
  <w:footnote w:type="continuationSeparator" w:id="0">
    <w:p w14:paraId="4B8E69AA" w14:textId="77777777" w:rsidR="002B4F89" w:rsidRDefault="002B4F89" w:rsidP="00771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B061B" w14:textId="3A0FEAD5" w:rsidR="007712A4" w:rsidRDefault="009B296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DD96A8" wp14:editId="34B5B5E5">
              <wp:simplePos x="0" y="0"/>
              <wp:positionH relativeFrom="column">
                <wp:posOffset>5274310</wp:posOffset>
              </wp:positionH>
              <wp:positionV relativeFrom="paragraph">
                <wp:posOffset>355600</wp:posOffset>
              </wp:positionV>
              <wp:extent cx="641350" cy="292100"/>
              <wp:effectExtent l="3175" t="3175" r="3175" b="0"/>
              <wp:wrapNone/>
              <wp:docPr id="82343714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EFFD0" w14:textId="770ABA0F" w:rsidR="007712A4" w:rsidRDefault="007712A4" w:rsidP="007712A4">
                          <w:proofErr w:type="spellStart"/>
                          <w:r>
                            <w:t>All</w:t>
                          </w:r>
                          <w:proofErr w:type="spellEnd"/>
                          <w:r>
                            <w:t>. “</w:t>
                          </w:r>
                          <w:r w:rsidR="005967AC">
                            <w:t>2</w:t>
                          </w:r>
                          <w: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D96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5.3pt;margin-top:28pt;width:50.5pt;height:2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" stroked="f">
              <v:textbox>
                <w:txbxContent>
                  <w:p w14:paraId="567EFFD0" w14:textId="770ABA0F" w:rsidR="007712A4" w:rsidRDefault="007712A4" w:rsidP="007712A4">
                    <w:proofErr w:type="spellStart"/>
                    <w:r>
                      <w:t>All</w:t>
                    </w:r>
                    <w:proofErr w:type="spellEnd"/>
                    <w:r>
                      <w:t>. “</w:t>
                    </w:r>
                    <w:r w:rsidR="005967AC">
                      <w:t>2</w:t>
                    </w:r>
                    <w: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78E7"/>
    <w:multiLevelType w:val="hybridMultilevel"/>
    <w:tmpl w:val="333C01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144EA"/>
    <w:multiLevelType w:val="hybridMultilevel"/>
    <w:tmpl w:val="9A60C02E"/>
    <w:lvl w:ilvl="0" w:tplc="5E88E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4520C"/>
    <w:multiLevelType w:val="hybridMultilevel"/>
    <w:tmpl w:val="4D96DE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2729D"/>
    <w:multiLevelType w:val="hybridMultilevel"/>
    <w:tmpl w:val="088E7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1093B"/>
    <w:multiLevelType w:val="hybridMultilevel"/>
    <w:tmpl w:val="A9C6C46A"/>
    <w:lvl w:ilvl="0" w:tplc="D0FA9DAE">
      <w:numFmt w:val="bullet"/>
      <w:lvlText w:val="□"/>
      <w:lvlJc w:val="left"/>
      <w:pPr>
        <w:ind w:left="81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AA58790A">
      <w:numFmt w:val="bullet"/>
      <w:lvlText w:val="•"/>
      <w:lvlJc w:val="left"/>
      <w:pPr>
        <w:ind w:left="1852" w:hanging="356"/>
      </w:pPr>
      <w:rPr>
        <w:rFonts w:hint="default"/>
        <w:lang w:val="it-IT" w:eastAsia="en-US" w:bidi="ar-SA"/>
      </w:rPr>
    </w:lvl>
    <w:lvl w:ilvl="2" w:tplc="0CA217DE">
      <w:numFmt w:val="bullet"/>
      <w:lvlText w:val="•"/>
      <w:lvlJc w:val="left"/>
      <w:pPr>
        <w:ind w:left="2884" w:hanging="356"/>
      </w:pPr>
      <w:rPr>
        <w:rFonts w:hint="default"/>
        <w:lang w:val="it-IT" w:eastAsia="en-US" w:bidi="ar-SA"/>
      </w:rPr>
    </w:lvl>
    <w:lvl w:ilvl="3" w:tplc="FC1EC238">
      <w:numFmt w:val="bullet"/>
      <w:lvlText w:val="•"/>
      <w:lvlJc w:val="left"/>
      <w:pPr>
        <w:ind w:left="3916" w:hanging="356"/>
      </w:pPr>
      <w:rPr>
        <w:rFonts w:hint="default"/>
        <w:lang w:val="it-IT" w:eastAsia="en-US" w:bidi="ar-SA"/>
      </w:rPr>
    </w:lvl>
    <w:lvl w:ilvl="4" w:tplc="551CAEA0">
      <w:numFmt w:val="bullet"/>
      <w:lvlText w:val="•"/>
      <w:lvlJc w:val="left"/>
      <w:pPr>
        <w:ind w:left="4949" w:hanging="356"/>
      </w:pPr>
      <w:rPr>
        <w:rFonts w:hint="default"/>
        <w:lang w:val="it-IT" w:eastAsia="en-US" w:bidi="ar-SA"/>
      </w:rPr>
    </w:lvl>
    <w:lvl w:ilvl="5" w:tplc="C79EB1A8">
      <w:numFmt w:val="bullet"/>
      <w:lvlText w:val="•"/>
      <w:lvlJc w:val="left"/>
      <w:pPr>
        <w:ind w:left="5981" w:hanging="356"/>
      </w:pPr>
      <w:rPr>
        <w:rFonts w:hint="default"/>
        <w:lang w:val="it-IT" w:eastAsia="en-US" w:bidi="ar-SA"/>
      </w:rPr>
    </w:lvl>
    <w:lvl w:ilvl="6" w:tplc="08B8FC8E">
      <w:numFmt w:val="bullet"/>
      <w:lvlText w:val="•"/>
      <w:lvlJc w:val="left"/>
      <w:pPr>
        <w:ind w:left="7013" w:hanging="356"/>
      </w:pPr>
      <w:rPr>
        <w:rFonts w:hint="default"/>
        <w:lang w:val="it-IT" w:eastAsia="en-US" w:bidi="ar-SA"/>
      </w:rPr>
    </w:lvl>
    <w:lvl w:ilvl="7" w:tplc="7154377E">
      <w:numFmt w:val="bullet"/>
      <w:lvlText w:val="•"/>
      <w:lvlJc w:val="left"/>
      <w:pPr>
        <w:ind w:left="8046" w:hanging="356"/>
      </w:pPr>
      <w:rPr>
        <w:rFonts w:hint="default"/>
        <w:lang w:val="it-IT" w:eastAsia="en-US" w:bidi="ar-SA"/>
      </w:rPr>
    </w:lvl>
    <w:lvl w:ilvl="8" w:tplc="48623BB0">
      <w:numFmt w:val="bullet"/>
      <w:lvlText w:val="•"/>
      <w:lvlJc w:val="left"/>
      <w:pPr>
        <w:ind w:left="9078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0C560265"/>
    <w:multiLevelType w:val="hybridMultilevel"/>
    <w:tmpl w:val="05CA8954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30DC3"/>
    <w:multiLevelType w:val="hybridMultilevel"/>
    <w:tmpl w:val="FE6AEA80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01430"/>
    <w:multiLevelType w:val="hybridMultilevel"/>
    <w:tmpl w:val="4B102CF0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07605"/>
    <w:multiLevelType w:val="hybridMultilevel"/>
    <w:tmpl w:val="F2C06A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92115"/>
    <w:multiLevelType w:val="hybridMultilevel"/>
    <w:tmpl w:val="99C47EFC"/>
    <w:lvl w:ilvl="0" w:tplc="0D1092E8">
      <w:numFmt w:val="bullet"/>
      <w:lvlText w:val="□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C1C1C"/>
        <w:spacing w:val="0"/>
        <w:w w:val="60"/>
        <w:sz w:val="22"/>
        <w:szCs w:val="22"/>
        <w:lang w:val="it-IT" w:eastAsia="en-US" w:bidi="ar-SA"/>
      </w:rPr>
    </w:lvl>
    <w:lvl w:ilvl="1" w:tplc="4DB223F0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2" w:tplc="142E751E">
      <w:numFmt w:val="bullet"/>
      <w:lvlText w:val="•"/>
      <w:lvlJc w:val="left"/>
      <w:pPr>
        <w:ind w:left="2884" w:hanging="360"/>
      </w:pPr>
      <w:rPr>
        <w:rFonts w:hint="default"/>
        <w:lang w:val="it-IT" w:eastAsia="en-US" w:bidi="ar-SA"/>
      </w:rPr>
    </w:lvl>
    <w:lvl w:ilvl="3" w:tplc="79E0EBFC">
      <w:numFmt w:val="bullet"/>
      <w:lvlText w:val="•"/>
      <w:lvlJc w:val="left"/>
      <w:pPr>
        <w:ind w:left="3916" w:hanging="360"/>
      </w:pPr>
      <w:rPr>
        <w:rFonts w:hint="default"/>
        <w:lang w:val="it-IT" w:eastAsia="en-US" w:bidi="ar-SA"/>
      </w:rPr>
    </w:lvl>
    <w:lvl w:ilvl="4" w:tplc="A3324420">
      <w:numFmt w:val="bullet"/>
      <w:lvlText w:val="•"/>
      <w:lvlJc w:val="left"/>
      <w:pPr>
        <w:ind w:left="4949" w:hanging="360"/>
      </w:pPr>
      <w:rPr>
        <w:rFonts w:hint="default"/>
        <w:lang w:val="it-IT" w:eastAsia="en-US" w:bidi="ar-SA"/>
      </w:rPr>
    </w:lvl>
    <w:lvl w:ilvl="5" w:tplc="F27E63B2">
      <w:numFmt w:val="bullet"/>
      <w:lvlText w:val="•"/>
      <w:lvlJc w:val="left"/>
      <w:pPr>
        <w:ind w:left="5981" w:hanging="360"/>
      </w:pPr>
      <w:rPr>
        <w:rFonts w:hint="default"/>
        <w:lang w:val="it-IT" w:eastAsia="en-US" w:bidi="ar-SA"/>
      </w:rPr>
    </w:lvl>
    <w:lvl w:ilvl="6" w:tplc="12FA54BE">
      <w:numFmt w:val="bullet"/>
      <w:lvlText w:val="•"/>
      <w:lvlJc w:val="left"/>
      <w:pPr>
        <w:ind w:left="7013" w:hanging="360"/>
      </w:pPr>
      <w:rPr>
        <w:rFonts w:hint="default"/>
        <w:lang w:val="it-IT" w:eastAsia="en-US" w:bidi="ar-SA"/>
      </w:rPr>
    </w:lvl>
    <w:lvl w:ilvl="7" w:tplc="915A98E0">
      <w:numFmt w:val="bullet"/>
      <w:lvlText w:val="•"/>
      <w:lvlJc w:val="left"/>
      <w:pPr>
        <w:ind w:left="8046" w:hanging="360"/>
      </w:pPr>
      <w:rPr>
        <w:rFonts w:hint="default"/>
        <w:lang w:val="it-IT" w:eastAsia="en-US" w:bidi="ar-SA"/>
      </w:rPr>
    </w:lvl>
    <w:lvl w:ilvl="8" w:tplc="2D741DE0">
      <w:numFmt w:val="bullet"/>
      <w:lvlText w:val="•"/>
      <w:lvlJc w:val="left"/>
      <w:pPr>
        <w:ind w:left="907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1D6E330C"/>
    <w:multiLevelType w:val="multilevel"/>
    <w:tmpl w:val="330EFE48"/>
    <w:lvl w:ilvl="0">
      <w:start w:val="1"/>
      <w:numFmt w:val="bullet"/>
      <w:lvlText w:val=""/>
      <w:lvlJc w:val="left"/>
      <w:pPr>
        <w:ind w:left="296" w:hanging="185"/>
      </w:pPr>
      <w:rPr>
        <w:rFonts w:ascii="Symbol" w:hAnsi="Symbol" w:cs="Symbol" w:hint="default"/>
        <w:w w:val="100"/>
        <w:sz w:val="24"/>
        <w:szCs w:val="22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260" w:hanging="185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221" w:hanging="185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181" w:hanging="185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142" w:hanging="185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103" w:hanging="185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063" w:hanging="185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024" w:hanging="185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7985" w:hanging="185"/>
      </w:pPr>
      <w:rPr>
        <w:rFonts w:ascii="Symbol" w:hAnsi="Symbol" w:cs="Symbol" w:hint="default"/>
        <w:lang w:val="it-IT" w:eastAsia="en-US" w:bidi="ar-SA"/>
      </w:rPr>
    </w:lvl>
  </w:abstractNum>
  <w:abstractNum w:abstractNumId="11" w15:restartNumberingAfterBreak="0">
    <w:nsid w:val="20884945"/>
    <w:multiLevelType w:val="hybridMultilevel"/>
    <w:tmpl w:val="56080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23A5C"/>
    <w:multiLevelType w:val="multilevel"/>
    <w:tmpl w:val="46F6B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455795"/>
    <w:multiLevelType w:val="hybridMultilevel"/>
    <w:tmpl w:val="6A20B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B6A8B"/>
    <w:multiLevelType w:val="hybridMultilevel"/>
    <w:tmpl w:val="60A61AC6"/>
    <w:lvl w:ilvl="0" w:tplc="2B7EC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94483"/>
    <w:multiLevelType w:val="multilevel"/>
    <w:tmpl w:val="1F404BB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9C05450"/>
    <w:multiLevelType w:val="hybridMultilevel"/>
    <w:tmpl w:val="B51C7E1C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9C6019"/>
    <w:multiLevelType w:val="hybridMultilevel"/>
    <w:tmpl w:val="CDEC8824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C2E9B"/>
    <w:multiLevelType w:val="hybridMultilevel"/>
    <w:tmpl w:val="5F026EC6"/>
    <w:lvl w:ilvl="0" w:tplc="40EE3A1C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83A24D4">
      <w:numFmt w:val="bullet"/>
      <w:lvlText w:val="□"/>
      <w:lvlJc w:val="left"/>
      <w:pPr>
        <w:ind w:left="1123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2A1263D8">
      <w:numFmt w:val="bullet"/>
      <w:lvlText w:val="•"/>
      <w:lvlJc w:val="left"/>
      <w:pPr>
        <w:ind w:left="2254" w:hanging="188"/>
      </w:pPr>
      <w:rPr>
        <w:rFonts w:hint="default"/>
        <w:lang w:val="it-IT" w:eastAsia="en-US" w:bidi="ar-SA"/>
      </w:rPr>
    </w:lvl>
    <w:lvl w:ilvl="3" w:tplc="BCD4B1E6">
      <w:numFmt w:val="bullet"/>
      <w:lvlText w:val="•"/>
      <w:lvlJc w:val="left"/>
      <w:pPr>
        <w:ind w:left="3389" w:hanging="188"/>
      </w:pPr>
      <w:rPr>
        <w:rFonts w:hint="default"/>
        <w:lang w:val="it-IT" w:eastAsia="en-US" w:bidi="ar-SA"/>
      </w:rPr>
    </w:lvl>
    <w:lvl w:ilvl="4" w:tplc="72583AD0">
      <w:numFmt w:val="bullet"/>
      <w:lvlText w:val="•"/>
      <w:lvlJc w:val="left"/>
      <w:pPr>
        <w:ind w:left="4524" w:hanging="188"/>
      </w:pPr>
      <w:rPr>
        <w:rFonts w:hint="default"/>
        <w:lang w:val="it-IT" w:eastAsia="en-US" w:bidi="ar-SA"/>
      </w:rPr>
    </w:lvl>
    <w:lvl w:ilvl="5" w:tplc="97365BAC">
      <w:numFmt w:val="bullet"/>
      <w:lvlText w:val="•"/>
      <w:lvlJc w:val="left"/>
      <w:pPr>
        <w:ind w:left="5659" w:hanging="188"/>
      </w:pPr>
      <w:rPr>
        <w:rFonts w:hint="default"/>
        <w:lang w:val="it-IT" w:eastAsia="en-US" w:bidi="ar-SA"/>
      </w:rPr>
    </w:lvl>
    <w:lvl w:ilvl="6" w:tplc="2D2EB076">
      <w:numFmt w:val="bullet"/>
      <w:lvlText w:val="•"/>
      <w:lvlJc w:val="left"/>
      <w:pPr>
        <w:ind w:left="6794" w:hanging="188"/>
      </w:pPr>
      <w:rPr>
        <w:rFonts w:hint="default"/>
        <w:lang w:val="it-IT" w:eastAsia="en-US" w:bidi="ar-SA"/>
      </w:rPr>
    </w:lvl>
    <w:lvl w:ilvl="7" w:tplc="45A2CB74">
      <w:numFmt w:val="bullet"/>
      <w:lvlText w:val="•"/>
      <w:lvlJc w:val="left"/>
      <w:pPr>
        <w:ind w:left="7929" w:hanging="188"/>
      </w:pPr>
      <w:rPr>
        <w:rFonts w:hint="default"/>
        <w:lang w:val="it-IT" w:eastAsia="en-US" w:bidi="ar-SA"/>
      </w:rPr>
    </w:lvl>
    <w:lvl w:ilvl="8" w:tplc="C2B41F46">
      <w:numFmt w:val="bullet"/>
      <w:lvlText w:val="•"/>
      <w:lvlJc w:val="left"/>
      <w:pPr>
        <w:ind w:left="9064" w:hanging="188"/>
      </w:pPr>
      <w:rPr>
        <w:rFonts w:hint="default"/>
        <w:lang w:val="it-IT" w:eastAsia="en-US" w:bidi="ar-SA"/>
      </w:rPr>
    </w:lvl>
  </w:abstractNum>
  <w:abstractNum w:abstractNumId="19" w15:restartNumberingAfterBreak="0">
    <w:nsid w:val="36FE7325"/>
    <w:multiLevelType w:val="hybridMultilevel"/>
    <w:tmpl w:val="DEE46322"/>
    <w:lvl w:ilvl="0" w:tplc="CFB6332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138326F"/>
    <w:multiLevelType w:val="hybridMultilevel"/>
    <w:tmpl w:val="1E086CD4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1F12FC"/>
    <w:multiLevelType w:val="multilevel"/>
    <w:tmpl w:val="0BF401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8664295"/>
    <w:multiLevelType w:val="hybridMultilevel"/>
    <w:tmpl w:val="504AB71C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076A4"/>
    <w:multiLevelType w:val="multilevel"/>
    <w:tmpl w:val="9D72C3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373C3"/>
    <w:multiLevelType w:val="hybridMultilevel"/>
    <w:tmpl w:val="808E48E4"/>
    <w:lvl w:ilvl="0" w:tplc="4B3823E4">
      <w:start w:val="1"/>
      <w:numFmt w:val="bullet"/>
      <w:lvlText w:val="□"/>
      <w:lvlJc w:val="left"/>
      <w:pPr>
        <w:ind w:left="64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4DC3030A"/>
    <w:multiLevelType w:val="hybridMultilevel"/>
    <w:tmpl w:val="926E153C"/>
    <w:lvl w:ilvl="0" w:tplc="4B3823E4">
      <w:start w:val="1"/>
      <w:numFmt w:val="bullet"/>
      <w:lvlText w:val="□"/>
      <w:lvlJc w:val="left"/>
      <w:pPr>
        <w:ind w:left="64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51E5A"/>
    <w:multiLevelType w:val="hybridMultilevel"/>
    <w:tmpl w:val="27D44A82"/>
    <w:lvl w:ilvl="0" w:tplc="E0E450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961A9"/>
    <w:multiLevelType w:val="multilevel"/>
    <w:tmpl w:val="D76034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503190E"/>
    <w:multiLevelType w:val="hybridMultilevel"/>
    <w:tmpl w:val="9528B866"/>
    <w:lvl w:ilvl="0" w:tplc="05BC8144">
      <w:numFmt w:val="bullet"/>
      <w:lvlText w:val="-"/>
      <w:lvlJc w:val="left"/>
      <w:pPr>
        <w:ind w:left="1080" w:hanging="360"/>
      </w:pPr>
      <w:rPr>
        <w:rFonts w:ascii="Candara" w:eastAsia="Times New Roman" w:hAnsi="Candara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022965"/>
    <w:multiLevelType w:val="hybridMultilevel"/>
    <w:tmpl w:val="A4689B26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D33D0"/>
    <w:multiLevelType w:val="hybridMultilevel"/>
    <w:tmpl w:val="B5CE1C62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C35221"/>
    <w:multiLevelType w:val="hybridMultilevel"/>
    <w:tmpl w:val="0F06B53A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FEF6F53"/>
    <w:multiLevelType w:val="hybridMultilevel"/>
    <w:tmpl w:val="0FF6BB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B3C1D"/>
    <w:multiLevelType w:val="multilevel"/>
    <w:tmpl w:val="E3BC52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769E4C59"/>
    <w:multiLevelType w:val="hybridMultilevel"/>
    <w:tmpl w:val="89A272E2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1A0219"/>
    <w:multiLevelType w:val="hybridMultilevel"/>
    <w:tmpl w:val="29CE3B1C"/>
    <w:lvl w:ilvl="0" w:tplc="2B7EC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C5BBB"/>
    <w:multiLevelType w:val="hybridMultilevel"/>
    <w:tmpl w:val="D3FC0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D3F0C"/>
    <w:multiLevelType w:val="hybridMultilevel"/>
    <w:tmpl w:val="E934F418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D73DD8"/>
    <w:multiLevelType w:val="hybridMultilevel"/>
    <w:tmpl w:val="9C481AE4"/>
    <w:lvl w:ilvl="0" w:tplc="E0E4502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07792534">
    <w:abstractNumId w:val="12"/>
  </w:num>
  <w:num w:numId="2" w16cid:durableId="1086918153">
    <w:abstractNumId w:val="27"/>
  </w:num>
  <w:num w:numId="3" w16cid:durableId="193345678">
    <w:abstractNumId w:val="33"/>
  </w:num>
  <w:num w:numId="4" w16cid:durableId="132720000">
    <w:abstractNumId w:val="19"/>
  </w:num>
  <w:num w:numId="5" w16cid:durableId="419107208">
    <w:abstractNumId w:val="21"/>
  </w:num>
  <w:num w:numId="6" w16cid:durableId="1917399408">
    <w:abstractNumId w:val="1"/>
  </w:num>
  <w:num w:numId="7" w16cid:durableId="141973156">
    <w:abstractNumId w:val="18"/>
  </w:num>
  <w:num w:numId="8" w16cid:durableId="1214124445">
    <w:abstractNumId w:val="25"/>
  </w:num>
  <w:num w:numId="9" w16cid:durableId="1797021467">
    <w:abstractNumId w:val="22"/>
  </w:num>
  <w:num w:numId="10" w16cid:durableId="732388138">
    <w:abstractNumId w:val="9"/>
  </w:num>
  <w:num w:numId="11" w16cid:durableId="1610045236">
    <w:abstractNumId w:val="4"/>
  </w:num>
  <w:num w:numId="12" w16cid:durableId="1913588612">
    <w:abstractNumId w:val="24"/>
  </w:num>
  <w:num w:numId="13" w16cid:durableId="1730300085">
    <w:abstractNumId w:val="0"/>
  </w:num>
  <w:num w:numId="14" w16cid:durableId="195436378">
    <w:abstractNumId w:val="6"/>
  </w:num>
  <w:num w:numId="15" w16cid:durableId="932976159">
    <w:abstractNumId w:val="11"/>
  </w:num>
  <w:num w:numId="16" w16cid:durableId="574167986">
    <w:abstractNumId w:val="13"/>
  </w:num>
  <w:num w:numId="17" w16cid:durableId="1999579684">
    <w:abstractNumId w:val="36"/>
  </w:num>
  <w:num w:numId="18" w16cid:durableId="898709115">
    <w:abstractNumId w:val="8"/>
  </w:num>
  <w:num w:numId="19" w16cid:durableId="467746148">
    <w:abstractNumId w:val="32"/>
  </w:num>
  <w:num w:numId="20" w16cid:durableId="737358912">
    <w:abstractNumId w:val="17"/>
  </w:num>
  <w:num w:numId="21" w16cid:durableId="652761997">
    <w:abstractNumId w:val="37"/>
  </w:num>
  <w:num w:numId="22" w16cid:durableId="655765553">
    <w:abstractNumId w:val="3"/>
  </w:num>
  <w:num w:numId="23" w16cid:durableId="1639722183">
    <w:abstractNumId w:val="2"/>
  </w:num>
  <w:num w:numId="24" w16cid:durableId="942683481">
    <w:abstractNumId w:val="30"/>
  </w:num>
  <w:num w:numId="25" w16cid:durableId="2124498042">
    <w:abstractNumId w:val="20"/>
  </w:num>
  <w:num w:numId="26" w16cid:durableId="983895484">
    <w:abstractNumId w:val="7"/>
  </w:num>
  <w:num w:numId="27" w16cid:durableId="1231162034">
    <w:abstractNumId w:val="34"/>
  </w:num>
  <w:num w:numId="28" w16cid:durableId="462043758">
    <w:abstractNumId w:val="29"/>
  </w:num>
  <w:num w:numId="29" w16cid:durableId="1129281237">
    <w:abstractNumId w:val="5"/>
  </w:num>
  <w:num w:numId="30" w16cid:durableId="1857575445">
    <w:abstractNumId w:val="16"/>
  </w:num>
  <w:num w:numId="31" w16cid:durableId="1088773982">
    <w:abstractNumId w:val="31"/>
  </w:num>
  <w:num w:numId="32" w16cid:durableId="1707178378">
    <w:abstractNumId w:val="28"/>
  </w:num>
  <w:num w:numId="33" w16cid:durableId="17585523">
    <w:abstractNumId w:val="15"/>
  </w:num>
  <w:num w:numId="34" w16cid:durableId="1919899664">
    <w:abstractNumId w:val="26"/>
  </w:num>
  <w:num w:numId="35" w16cid:durableId="133454082">
    <w:abstractNumId w:val="38"/>
  </w:num>
  <w:num w:numId="36" w16cid:durableId="280916552">
    <w:abstractNumId w:val="23"/>
  </w:num>
  <w:num w:numId="37" w16cid:durableId="1885406539">
    <w:abstractNumId w:val="10"/>
  </w:num>
  <w:num w:numId="38" w16cid:durableId="1044477087">
    <w:abstractNumId w:val="14"/>
  </w:num>
  <w:num w:numId="39" w16cid:durableId="92353453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DC"/>
    <w:rsid w:val="00000DE2"/>
    <w:rsid w:val="00064B7E"/>
    <w:rsid w:val="000938D3"/>
    <w:rsid w:val="000B031F"/>
    <w:rsid w:val="000D5822"/>
    <w:rsid w:val="000D7C1F"/>
    <w:rsid w:val="000E106B"/>
    <w:rsid w:val="000E34F1"/>
    <w:rsid w:val="00101575"/>
    <w:rsid w:val="00111A46"/>
    <w:rsid w:val="00124975"/>
    <w:rsid w:val="001824CA"/>
    <w:rsid w:val="001C2F44"/>
    <w:rsid w:val="001D700D"/>
    <w:rsid w:val="001E34AA"/>
    <w:rsid w:val="00204450"/>
    <w:rsid w:val="0023727A"/>
    <w:rsid w:val="0024295F"/>
    <w:rsid w:val="002700ED"/>
    <w:rsid w:val="00294AAB"/>
    <w:rsid w:val="00297513"/>
    <w:rsid w:val="002A2065"/>
    <w:rsid w:val="002B4F89"/>
    <w:rsid w:val="002F47E8"/>
    <w:rsid w:val="002F6E1C"/>
    <w:rsid w:val="00362FED"/>
    <w:rsid w:val="00367413"/>
    <w:rsid w:val="003939C3"/>
    <w:rsid w:val="00407678"/>
    <w:rsid w:val="00424DBE"/>
    <w:rsid w:val="00466CDC"/>
    <w:rsid w:val="004A31FB"/>
    <w:rsid w:val="004C5BD0"/>
    <w:rsid w:val="005125A2"/>
    <w:rsid w:val="005520AF"/>
    <w:rsid w:val="005817F8"/>
    <w:rsid w:val="005967AC"/>
    <w:rsid w:val="005B72AD"/>
    <w:rsid w:val="005D33CE"/>
    <w:rsid w:val="006028CB"/>
    <w:rsid w:val="006978B6"/>
    <w:rsid w:val="006F293A"/>
    <w:rsid w:val="007017B8"/>
    <w:rsid w:val="00710892"/>
    <w:rsid w:val="00710BEF"/>
    <w:rsid w:val="00722029"/>
    <w:rsid w:val="00747090"/>
    <w:rsid w:val="00752931"/>
    <w:rsid w:val="00763FBC"/>
    <w:rsid w:val="007712A4"/>
    <w:rsid w:val="007727CC"/>
    <w:rsid w:val="00781293"/>
    <w:rsid w:val="00786F1D"/>
    <w:rsid w:val="007B3148"/>
    <w:rsid w:val="007D3E1A"/>
    <w:rsid w:val="007F462D"/>
    <w:rsid w:val="00803C52"/>
    <w:rsid w:val="00842120"/>
    <w:rsid w:val="00845CD6"/>
    <w:rsid w:val="0085094C"/>
    <w:rsid w:val="00891507"/>
    <w:rsid w:val="008C3C91"/>
    <w:rsid w:val="0090606B"/>
    <w:rsid w:val="00947155"/>
    <w:rsid w:val="0099513E"/>
    <w:rsid w:val="009B1AAC"/>
    <w:rsid w:val="009B296B"/>
    <w:rsid w:val="009B5A8B"/>
    <w:rsid w:val="009D5C10"/>
    <w:rsid w:val="009E6027"/>
    <w:rsid w:val="009E6A0B"/>
    <w:rsid w:val="00A31CA9"/>
    <w:rsid w:val="00A34B40"/>
    <w:rsid w:val="00A35E44"/>
    <w:rsid w:val="00A50038"/>
    <w:rsid w:val="00A502A3"/>
    <w:rsid w:val="00A63C43"/>
    <w:rsid w:val="00A92839"/>
    <w:rsid w:val="00AC653C"/>
    <w:rsid w:val="00B11DD8"/>
    <w:rsid w:val="00B21797"/>
    <w:rsid w:val="00B23A9F"/>
    <w:rsid w:val="00B469D7"/>
    <w:rsid w:val="00B816E6"/>
    <w:rsid w:val="00B84E5F"/>
    <w:rsid w:val="00B94247"/>
    <w:rsid w:val="00BB685B"/>
    <w:rsid w:val="00BB7BAA"/>
    <w:rsid w:val="00BF1D35"/>
    <w:rsid w:val="00C3778A"/>
    <w:rsid w:val="00C43D46"/>
    <w:rsid w:val="00C77903"/>
    <w:rsid w:val="00C81016"/>
    <w:rsid w:val="00C828A1"/>
    <w:rsid w:val="00CA47E4"/>
    <w:rsid w:val="00D00FAD"/>
    <w:rsid w:val="00D44423"/>
    <w:rsid w:val="00D45A50"/>
    <w:rsid w:val="00D70FD5"/>
    <w:rsid w:val="00D72EAA"/>
    <w:rsid w:val="00DC3ABC"/>
    <w:rsid w:val="00E03941"/>
    <w:rsid w:val="00E05008"/>
    <w:rsid w:val="00E165B5"/>
    <w:rsid w:val="00E24C28"/>
    <w:rsid w:val="00E542F3"/>
    <w:rsid w:val="00E65052"/>
    <w:rsid w:val="00EB69A3"/>
    <w:rsid w:val="00EC49E3"/>
    <w:rsid w:val="00ED2924"/>
    <w:rsid w:val="00F426CC"/>
    <w:rsid w:val="00F4340D"/>
    <w:rsid w:val="00F45447"/>
    <w:rsid w:val="00F4652A"/>
    <w:rsid w:val="00F7483A"/>
    <w:rsid w:val="00FA2B71"/>
    <w:rsid w:val="00FD410A"/>
    <w:rsid w:val="00FD58E7"/>
    <w:rsid w:val="00F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FE07B"/>
  <w15:docId w15:val="{8B75C984-1BD4-4CAA-8183-D429AC52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3529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cs="Symbol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  <w:sz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E73529"/>
    <w:pPr>
      <w:ind w:left="720"/>
    </w:pPr>
  </w:style>
  <w:style w:type="paragraph" w:customStyle="1" w:styleId="Corpodeltesto31">
    <w:name w:val="Corpo del testo 31"/>
    <w:basedOn w:val="Normale"/>
    <w:uiPriority w:val="99"/>
    <w:qFormat/>
    <w:rsid w:val="00E73529"/>
    <w:pPr>
      <w:widowControl w:val="0"/>
      <w:suppressAutoHyphens/>
      <w:spacing w:after="120"/>
    </w:pPr>
    <w:rPr>
      <w:color w:val="000000"/>
      <w:sz w:val="16"/>
      <w:szCs w:val="16"/>
      <w:lang w:val="en-US" w:eastAsia="en-US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99"/>
    <w:rsid w:val="00E25A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712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712A4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712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712A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astelvetrano.tp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Castelvetrano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Sprar</dc:creator>
  <dc:description/>
  <cp:lastModifiedBy>Hp</cp:lastModifiedBy>
  <cp:revision>5</cp:revision>
  <cp:lastPrinted>2019-06-14T07:40:00Z</cp:lastPrinted>
  <dcterms:created xsi:type="dcterms:W3CDTF">2025-12-02T12:34:00Z</dcterms:created>
  <dcterms:modified xsi:type="dcterms:W3CDTF">2025-12-03T08:48:00Z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Comune di Castelvetrano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