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A0C5C7" w14:textId="0A3C5095" w:rsidR="00F71A7E" w:rsidRDefault="00CF6156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C77F3" wp14:editId="3A487EFC">
                <wp:simplePos x="0" y="0"/>
                <wp:positionH relativeFrom="column">
                  <wp:posOffset>5128895</wp:posOffset>
                </wp:positionH>
                <wp:positionV relativeFrom="paragraph">
                  <wp:posOffset>183515</wp:posOffset>
                </wp:positionV>
                <wp:extent cx="1117600" cy="298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D3D54" w14:textId="77777777" w:rsidR="00F71A7E" w:rsidRPr="00065179" w:rsidRDefault="00065179">
                            <w:pPr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  <w:t>ALLEGATO</w:t>
                            </w:r>
                            <w:r w:rsidR="00F71A7E" w:rsidRPr="00065179"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6113" w:rsidRPr="00065179"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25C7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85pt;margin-top:14.45pt;width:88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" stroked="f">
                <v:textbox>
                  <w:txbxContent>
                    <w:p w14:paraId="42FD3D54" w14:textId="77777777" w:rsidR="00F71A7E" w:rsidRPr="00065179" w:rsidRDefault="00065179">
                      <w:pPr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  <w:t>ALLEGATO</w:t>
                      </w:r>
                      <w:r w:rsidR="00F71A7E" w:rsidRPr="00065179"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36113" w:rsidRPr="00065179"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50D0448D" w14:textId="77777777" w:rsidR="00F71A7E" w:rsidRDefault="00F71A7E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60E2A638" w14:textId="77777777" w:rsidR="000B3589" w:rsidRPr="00F71A7E" w:rsidRDefault="000B3589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720F99BE" w14:textId="6AA2B204" w:rsidR="006340A7" w:rsidRPr="00936A8E" w:rsidRDefault="00A1305D" w:rsidP="00276EFD">
      <w:pPr>
        <w:pStyle w:val="Corpodeltesto40"/>
        <w:shd w:val="clear" w:color="auto" w:fill="auto"/>
        <w:spacing w:before="0" w:after="196" w:line="276" w:lineRule="auto"/>
        <w:ind w:left="567" w:right="579"/>
        <w:jc w:val="both"/>
        <w:rPr>
          <w:rFonts w:ascii="Times New Roman" w:hAnsi="Times New Roman" w:cs="Times New Roman"/>
        </w:rPr>
      </w:pPr>
      <w:r w:rsidRPr="00065179">
        <w:rPr>
          <w:rFonts w:ascii="Gadugi" w:hAnsi="Gadugi" w:cs="Times New Roman"/>
        </w:rPr>
        <w:t>PROGETTO QUALITÀ'</w:t>
      </w:r>
      <w:r w:rsidR="00A91016" w:rsidRPr="00065179">
        <w:rPr>
          <w:rFonts w:ascii="Gadugi" w:hAnsi="Gadugi" w:cs="Times New Roman"/>
        </w:rPr>
        <w:t xml:space="preserve"> </w:t>
      </w:r>
      <w:r w:rsidR="00065179" w:rsidRPr="005C4312">
        <w:rPr>
          <w:rFonts w:ascii="Gadugi" w:eastAsia="Malgun Gothic" w:hAnsi="Gadugi" w:cs="TimesNewRoman,Bold"/>
        </w:rPr>
        <w:t xml:space="preserve">servizio di </w:t>
      </w:r>
      <w:r w:rsidR="009D7AF6">
        <w:rPr>
          <w:rFonts w:ascii="Gadugi" w:eastAsia="Malgun Gothic" w:hAnsi="Gadugi" w:cs="TimesNewRoman,Bold"/>
        </w:rPr>
        <w:t>Trasporto sociale</w:t>
      </w:r>
      <w:r w:rsidR="005C4312" w:rsidRPr="005C4312">
        <w:rPr>
          <w:rFonts w:ascii="Gadugi" w:eastAsia="Malgun Gothic" w:hAnsi="Gadugi" w:cs="TimesNewRoman,Bold"/>
        </w:rPr>
        <w:t xml:space="preserve"> </w:t>
      </w:r>
    </w:p>
    <w:p w14:paraId="5B8A0156" w14:textId="74118EEE" w:rsidR="00645357" w:rsidRPr="00276EFD" w:rsidRDefault="00A1305D" w:rsidP="00276EF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rFonts w:ascii="Gadugi" w:hAnsi="Gadugi"/>
          <w:sz w:val="22"/>
          <w:szCs w:val="22"/>
        </w:rPr>
      </w:pPr>
      <w:r w:rsidRPr="00276EFD">
        <w:rPr>
          <w:rFonts w:ascii="Gadugi" w:hAnsi="Gadugi"/>
          <w:sz w:val="22"/>
          <w:szCs w:val="22"/>
        </w:rPr>
        <w:t>Prestazioni migliorative ed a</w:t>
      </w:r>
      <w:r w:rsidR="00276EFD">
        <w:rPr>
          <w:rFonts w:ascii="Gadugi" w:hAnsi="Gadugi"/>
          <w:sz w:val="22"/>
          <w:szCs w:val="22"/>
        </w:rPr>
        <w:t>ggiuntive a quelle previste dall’</w:t>
      </w:r>
      <w:r w:rsidRPr="00276EFD">
        <w:rPr>
          <w:rFonts w:ascii="Gadugi" w:hAnsi="Gadugi"/>
          <w:sz w:val="22"/>
          <w:szCs w:val="22"/>
        </w:rPr>
        <w:t>avviso</w:t>
      </w:r>
      <w:r w:rsidR="00276EFD">
        <w:rPr>
          <w:rFonts w:ascii="Gadugi" w:hAnsi="Gadugi"/>
          <w:sz w:val="22"/>
          <w:szCs w:val="22"/>
        </w:rPr>
        <w:t xml:space="preserve"> pubblico</w:t>
      </w:r>
      <w:r w:rsidRPr="00276EFD">
        <w:rPr>
          <w:rFonts w:ascii="Gadugi" w:hAnsi="Gadugi"/>
          <w:sz w:val="22"/>
          <w:szCs w:val="22"/>
        </w:rPr>
        <w:t xml:space="preserve">, senza alcun onere </w:t>
      </w:r>
      <w:r w:rsidR="00276EFD">
        <w:rPr>
          <w:rFonts w:ascii="Gadugi" w:hAnsi="Gadugi"/>
          <w:sz w:val="22"/>
          <w:szCs w:val="22"/>
        </w:rPr>
        <w:t>ulteriore a carico d</w:t>
      </w:r>
      <w:r w:rsidRPr="00276EFD">
        <w:rPr>
          <w:rFonts w:ascii="Gadugi" w:hAnsi="Gadugi"/>
          <w:sz w:val="22"/>
          <w:szCs w:val="22"/>
        </w:rPr>
        <w:t xml:space="preserve">el </w:t>
      </w:r>
      <w:r w:rsidR="005C4312">
        <w:rPr>
          <w:rFonts w:ascii="Gadugi" w:hAnsi="Gadugi"/>
          <w:sz w:val="22"/>
          <w:szCs w:val="22"/>
        </w:rPr>
        <w:t xml:space="preserve">Distretto </w:t>
      </w:r>
      <w:r w:rsidR="00154C8C">
        <w:rPr>
          <w:rFonts w:ascii="Gadugi" w:hAnsi="Gadugi"/>
          <w:sz w:val="22"/>
          <w:szCs w:val="22"/>
        </w:rPr>
        <w:t xml:space="preserve">n </w:t>
      </w:r>
      <w:r w:rsidR="005C4312">
        <w:rPr>
          <w:rFonts w:ascii="Gadugi" w:hAnsi="Gadugi"/>
          <w:sz w:val="22"/>
          <w:szCs w:val="22"/>
        </w:rPr>
        <w:t>54</w:t>
      </w:r>
      <w:r w:rsidR="00276EFD">
        <w:rPr>
          <w:rFonts w:ascii="Gadugi" w:hAnsi="Gadugi"/>
          <w:sz w:val="22"/>
          <w:szCs w:val="22"/>
        </w:rPr>
        <w:t>. Il soggetto concorrente</w:t>
      </w:r>
      <w:r w:rsidRPr="00276EFD">
        <w:rPr>
          <w:rFonts w:ascii="Gadugi" w:hAnsi="Gadugi"/>
          <w:sz w:val="22"/>
          <w:szCs w:val="22"/>
        </w:rPr>
        <w:t xml:space="preserve"> dovrà indicare</w:t>
      </w:r>
      <w:r w:rsidR="00276EFD">
        <w:rPr>
          <w:rFonts w:ascii="Gadugi" w:hAnsi="Gadugi"/>
          <w:sz w:val="22"/>
          <w:szCs w:val="22"/>
        </w:rPr>
        <w:t xml:space="preserve">, in forma chiara e sintetica, </w:t>
      </w:r>
      <w:r w:rsidRPr="00276EFD">
        <w:rPr>
          <w:rFonts w:ascii="Gadugi" w:hAnsi="Gadugi"/>
          <w:sz w:val="22"/>
          <w:szCs w:val="22"/>
        </w:rPr>
        <w:t>le prestazioni a carattere accessorio che intende offrire insieme</w:t>
      </w:r>
      <w:r w:rsidR="00276EFD">
        <w:rPr>
          <w:rFonts w:ascii="Gadugi" w:hAnsi="Gadugi"/>
          <w:sz w:val="22"/>
          <w:szCs w:val="22"/>
        </w:rPr>
        <w:t xml:space="preserve"> alla </w:t>
      </w:r>
      <w:r w:rsidRPr="00276EFD">
        <w:rPr>
          <w:rFonts w:ascii="Gadugi" w:hAnsi="Gadugi"/>
          <w:sz w:val="22"/>
          <w:szCs w:val="22"/>
        </w:rPr>
        <w:t xml:space="preserve">prestazione principale </w:t>
      </w:r>
      <w:r w:rsidR="00276EFD">
        <w:rPr>
          <w:rFonts w:ascii="Gadugi" w:hAnsi="Gadugi"/>
          <w:sz w:val="22"/>
          <w:szCs w:val="22"/>
        </w:rPr>
        <w:t xml:space="preserve">segnata in epigrafe </w:t>
      </w:r>
      <w:r w:rsidRPr="00276EFD">
        <w:rPr>
          <w:rFonts w:ascii="Gadugi" w:hAnsi="Gadugi"/>
          <w:sz w:val="22"/>
          <w:szCs w:val="22"/>
        </w:rPr>
        <w:t>oggetto del voucher. Le prestazioni dovranno essere rivolte a vantaggio dell’utente con indicazione analitica dei tempi, delle modalità di svolgimento e del personale impiegato.</w:t>
      </w:r>
    </w:p>
    <w:p w14:paraId="58622F0F" w14:textId="77777777" w:rsidR="00F71A7E" w:rsidRPr="00F71A7E" w:rsidRDefault="00F71A7E" w:rsidP="00F71A7E">
      <w:pPr>
        <w:pStyle w:val="Corpodeltesto20"/>
        <w:shd w:val="clear" w:color="auto" w:fill="auto"/>
        <w:spacing w:before="0" w:after="0" w:line="274" w:lineRule="exact"/>
        <w:ind w:left="840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689"/>
      </w:tblGrid>
      <w:tr w:rsidR="00645357" w:rsidRPr="00F71A7E" w14:paraId="4B3EDEC9" w14:textId="77777777" w:rsidTr="00276EFD">
        <w:trPr>
          <w:trHeight w:hRule="exact" w:val="113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44517" w14:textId="77777777" w:rsidR="00645357" w:rsidRPr="00154C8C" w:rsidRDefault="00A1305D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83" w:lineRule="exact"/>
              <w:ind w:left="24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prevista dal Pa</w:t>
            </w:r>
            <w:r w:rsidR="00276EFD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tto di A</w:t>
            </w: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ccreditamento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59C0" w14:textId="1FC5366B" w:rsidR="00645357" w:rsidRPr="00154C8C" w:rsidRDefault="009D7AF6" w:rsidP="009D7AF6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Trasporto Sociale</w:t>
            </w:r>
            <w:r w:rsidR="00235764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E7995" w:rsidRPr="00F71A7E" w14:paraId="0BAA1AE6" w14:textId="77777777" w:rsidTr="00276EFD">
        <w:trPr>
          <w:trHeight w:hRule="exact" w:val="1565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1262F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4B8841" w14:textId="287D23BF" w:rsidR="001E7995" w:rsidRPr="00154C8C" w:rsidRDefault="001E7995" w:rsidP="00154C8C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Prestazioni migliorative ed aggiuntive (indicazione analitica dei tempi , delle modalità di svolgimento e del personale impiegato)</w:t>
            </w:r>
          </w:p>
          <w:p w14:paraId="36B6F590" w14:textId="77777777" w:rsidR="001E7995" w:rsidRPr="00154C8C" w:rsidRDefault="001E7995" w:rsidP="00154C8C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Quali ad esempio:</w:t>
            </w:r>
          </w:p>
          <w:p w14:paraId="0A18CF11" w14:textId="032441C4" w:rsidR="001E7995" w:rsidRPr="00154C8C" w:rsidRDefault="001B797A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Ulteriore p</w:t>
            </w:r>
            <w:r w:rsidR="001E79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ersonale </w:t>
            </w:r>
            <w:r w:rsidR="009D7AF6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di accompagnamento in loco per </w:t>
            </w:r>
            <w:r w:rsidR="00F97DC7">
              <w:rPr>
                <w:rFonts w:asciiTheme="minorHAnsi" w:eastAsia="Times New Roman" w:hAnsiTheme="minorHAnsi" w:cs="Times New Roman"/>
                <w:sz w:val="22"/>
                <w:szCs w:val="22"/>
              </w:rPr>
              <w:t>i bisogni dell’utente</w:t>
            </w:r>
            <w:r w:rsidR="009D7AF6">
              <w:rPr>
                <w:rFonts w:asciiTheme="minorHAnsi" w:eastAsia="Times New Roman" w:hAnsiTheme="minorHAnsi" w:cs="Times New Roman"/>
                <w:sz w:val="22"/>
                <w:szCs w:val="22"/>
              </w:rPr>
              <w:t>;</w:t>
            </w:r>
            <w:r w:rsidR="001E79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</w:p>
          <w:p w14:paraId="6493489A" w14:textId="59466FA9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autoSpaceDE w:val="0"/>
              <w:autoSpaceDN w:val="0"/>
              <w:adjustRightInd w:val="0"/>
              <w:spacing w:after="200" w:line="276" w:lineRule="auto"/>
              <w:ind w:left="425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 servizi aggiuntivi quali:</w:t>
            </w:r>
          </w:p>
          <w:p w14:paraId="7E369C41" w14:textId="5A19AAC4" w:rsidR="001E7995" w:rsidRPr="00154C8C" w:rsidRDefault="009D7AF6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Pronta attivazione del servizio entro le 24h</w:t>
            </w:r>
            <w:r w:rsidR="00F97DC7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dalla richiesta</w:t>
            </w:r>
            <w:r w:rsidR="001E79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;</w:t>
            </w:r>
          </w:p>
          <w:p w14:paraId="02BA2F5F" w14:textId="28A7C75B" w:rsidR="009962FB" w:rsidRPr="00154C8C" w:rsidRDefault="001E7995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Acquisto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e consegna </w:t>
            </w:r>
            <w:r w:rsidR="005D5DF0">
              <w:rPr>
                <w:rFonts w:asciiTheme="minorHAnsi" w:eastAsia="Times New Roman" w:hAnsiTheme="minorHAnsi" w:cs="Times New Roman"/>
                <w:sz w:val="22"/>
                <w:szCs w:val="22"/>
              </w:rPr>
              <w:t>f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armaci, alimenti ecc;</w:t>
            </w:r>
          </w:p>
          <w:p w14:paraId="0AAB4606" w14:textId="52367CC5" w:rsidR="001E7995" w:rsidRPr="00154C8C" w:rsidRDefault="009962FB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Gite ed escursioni;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</w:p>
          <w:p w14:paraId="45F59C29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pacing w:before="0" w:after="0" w:line="278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4B43F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1</w:t>
            </w:r>
          </w:p>
          <w:p w14:paraId="6A33CF8B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/>
                <w:sz w:val="22"/>
                <w:szCs w:val="22"/>
              </w:rPr>
            </w:pPr>
          </w:p>
          <w:p w14:paraId="60ADEEAC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95" w:rsidRPr="00F71A7E" w14:paraId="05889F98" w14:textId="77777777" w:rsidTr="00276EFD">
        <w:trPr>
          <w:trHeight w:hRule="exact" w:val="1565"/>
          <w:jc w:val="center"/>
        </w:trPr>
        <w:tc>
          <w:tcPr>
            <w:tcW w:w="51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697F0" w14:textId="751369BF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F9660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2</w:t>
            </w:r>
          </w:p>
        </w:tc>
      </w:tr>
      <w:tr w:rsidR="001E7995" w:rsidRPr="00F71A7E" w14:paraId="12A36FC7" w14:textId="77777777" w:rsidTr="001E7995">
        <w:trPr>
          <w:trHeight w:hRule="exact" w:val="5378"/>
          <w:jc w:val="center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3EF7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8524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3</w:t>
            </w:r>
          </w:p>
        </w:tc>
      </w:tr>
    </w:tbl>
    <w:p w14:paraId="2303D387" w14:textId="77777777" w:rsidR="00645357" w:rsidRPr="00F71A7E" w:rsidRDefault="00645357" w:rsidP="00BF5049">
      <w:pPr>
        <w:framePr w:w="9792" w:h="7079" w:hRule="exact" w:wrap="notBeside" w:vAnchor="text" w:hAnchor="text" w:xAlign="center" w:y="2"/>
        <w:rPr>
          <w:rFonts w:ascii="Times New Roman" w:hAnsi="Times New Roman" w:cs="Times New Roman"/>
          <w:sz w:val="2"/>
          <w:szCs w:val="2"/>
        </w:rPr>
      </w:pPr>
    </w:p>
    <w:p w14:paraId="64D6984A" w14:textId="00DA2CB4" w:rsidR="00276EFD" w:rsidRDefault="00FB4A5D" w:rsidP="00276EFD">
      <w:pPr>
        <w:pStyle w:val="Corpodeltesto50"/>
        <w:shd w:val="clear" w:color="auto" w:fill="auto"/>
        <w:spacing w:before="0" w:line="210" w:lineRule="exact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7140AAF1" w14:textId="77777777" w:rsidR="00BF5049" w:rsidRDefault="00276EFD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  <w:r w:rsidRPr="00276EFD">
        <w:rPr>
          <w:rFonts w:ascii="Gadugi" w:hAnsi="Gadugi" w:cs="Times New Roman"/>
          <w:sz w:val="22"/>
          <w:szCs w:val="22"/>
        </w:rPr>
        <w:t xml:space="preserve">                                                 </w:t>
      </w:r>
    </w:p>
    <w:p w14:paraId="4451EF8D" w14:textId="77777777" w:rsidR="00BF5049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</w:p>
    <w:p w14:paraId="65D4A6B3" w14:textId="4ADDC008" w:rsidR="006340A7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Gadugi" w:hAnsi="Gadugi" w:cs="Times New Roman"/>
          <w:sz w:val="22"/>
          <w:szCs w:val="22"/>
        </w:rPr>
        <w:t xml:space="preserve">                                                    </w:t>
      </w:r>
      <w:r w:rsidR="00FB4A5D" w:rsidRPr="00276EFD">
        <w:rPr>
          <w:rFonts w:ascii="Gadugi" w:hAnsi="Gadugi" w:cs="Times New Roman"/>
          <w:sz w:val="22"/>
          <w:szCs w:val="22"/>
        </w:rPr>
        <w:t>TIMBRO</w:t>
      </w:r>
      <w:r w:rsidR="00FB4A5D">
        <w:rPr>
          <w:rFonts w:ascii="Times New Roman" w:hAnsi="Times New Roman" w:cs="Times New Roman"/>
        </w:rPr>
        <w:t xml:space="preserve"> DELL’ENTE E FIRMA DEL LEGALE RAPPRESENTANTE</w:t>
      </w:r>
    </w:p>
    <w:p w14:paraId="29FFB8AC" w14:textId="07E9895F" w:rsidR="00276EFD" w:rsidRPr="00F71A7E" w:rsidRDefault="00276EFD" w:rsidP="005C2D95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</w:t>
      </w:r>
    </w:p>
    <w:sectPr w:rsidR="00276EFD" w:rsidRPr="00F71A7E" w:rsidSect="00A91016">
      <w:pgSz w:w="11900" w:h="16840"/>
      <w:pgMar w:top="851" w:right="1094" w:bottom="1665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063FF" w14:textId="77777777" w:rsidR="00C279E2" w:rsidRDefault="00C279E2">
      <w:r>
        <w:separator/>
      </w:r>
    </w:p>
  </w:endnote>
  <w:endnote w:type="continuationSeparator" w:id="0">
    <w:p w14:paraId="4C8F29B4" w14:textId="77777777" w:rsidR="00C279E2" w:rsidRDefault="00C2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840D7" w14:textId="77777777" w:rsidR="00C279E2" w:rsidRDefault="00C279E2"/>
  </w:footnote>
  <w:footnote w:type="continuationSeparator" w:id="0">
    <w:p w14:paraId="54F7921B" w14:textId="77777777" w:rsidR="00C279E2" w:rsidRDefault="00C279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636F"/>
    <w:multiLevelType w:val="hybridMultilevel"/>
    <w:tmpl w:val="23C8171E"/>
    <w:lvl w:ilvl="0" w:tplc="CE60F30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A49155C"/>
    <w:multiLevelType w:val="hybridMultilevel"/>
    <w:tmpl w:val="9000F526"/>
    <w:lvl w:ilvl="0" w:tplc="172694A2">
      <w:numFmt w:val="bullet"/>
      <w:lvlText w:val="-"/>
      <w:lvlJc w:val="left"/>
      <w:pPr>
        <w:ind w:left="786" w:hanging="360"/>
      </w:pPr>
      <w:rPr>
        <w:rFonts w:ascii="Gadugi" w:eastAsia="Malgun Gothic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57"/>
    <w:rsid w:val="000265A4"/>
    <w:rsid w:val="00065179"/>
    <w:rsid w:val="000A7F04"/>
    <w:rsid w:val="000B3589"/>
    <w:rsid w:val="000C02E4"/>
    <w:rsid w:val="000E2B26"/>
    <w:rsid w:val="00121F55"/>
    <w:rsid w:val="00154C8C"/>
    <w:rsid w:val="00183238"/>
    <w:rsid w:val="001A2FC6"/>
    <w:rsid w:val="001B0DFB"/>
    <w:rsid w:val="001B797A"/>
    <w:rsid w:val="001C41B1"/>
    <w:rsid w:val="001E7995"/>
    <w:rsid w:val="00235764"/>
    <w:rsid w:val="0025069F"/>
    <w:rsid w:val="00276EFD"/>
    <w:rsid w:val="002B24F9"/>
    <w:rsid w:val="0034350E"/>
    <w:rsid w:val="0034503D"/>
    <w:rsid w:val="0038790C"/>
    <w:rsid w:val="003D089F"/>
    <w:rsid w:val="004057A0"/>
    <w:rsid w:val="0041670A"/>
    <w:rsid w:val="0043679A"/>
    <w:rsid w:val="004A3FC7"/>
    <w:rsid w:val="005A5283"/>
    <w:rsid w:val="005B106C"/>
    <w:rsid w:val="005C2D95"/>
    <w:rsid w:val="005C4312"/>
    <w:rsid w:val="005D2A40"/>
    <w:rsid w:val="005D5DF0"/>
    <w:rsid w:val="006066B7"/>
    <w:rsid w:val="00606F5F"/>
    <w:rsid w:val="00616187"/>
    <w:rsid w:val="006340A7"/>
    <w:rsid w:val="00645357"/>
    <w:rsid w:val="006973A3"/>
    <w:rsid w:val="006D4A3F"/>
    <w:rsid w:val="006F25F4"/>
    <w:rsid w:val="007338AD"/>
    <w:rsid w:val="007D71FD"/>
    <w:rsid w:val="007E3215"/>
    <w:rsid w:val="00851412"/>
    <w:rsid w:val="00907211"/>
    <w:rsid w:val="00916300"/>
    <w:rsid w:val="00936A8E"/>
    <w:rsid w:val="009962FB"/>
    <w:rsid w:val="009D7AF6"/>
    <w:rsid w:val="00A1305D"/>
    <w:rsid w:val="00A15E4D"/>
    <w:rsid w:val="00A36113"/>
    <w:rsid w:val="00A4160A"/>
    <w:rsid w:val="00A91016"/>
    <w:rsid w:val="00AA6F74"/>
    <w:rsid w:val="00AD2562"/>
    <w:rsid w:val="00AF446C"/>
    <w:rsid w:val="00B0610C"/>
    <w:rsid w:val="00BB3ECA"/>
    <w:rsid w:val="00BF5049"/>
    <w:rsid w:val="00C279E2"/>
    <w:rsid w:val="00C47D02"/>
    <w:rsid w:val="00C975B2"/>
    <w:rsid w:val="00CF6156"/>
    <w:rsid w:val="00D35339"/>
    <w:rsid w:val="00E542EA"/>
    <w:rsid w:val="00F674C4"/>
    <w:rsid w:val="00F71A7E"/>
    <w:rsid w:val="00F97DC7"/>
    <w:rsid w:val="00FB4A5D"/>
    <w:rsid w:val="00FD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6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3533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35339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D35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D35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D35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alibri105pt">
    <w:name w:val="Corpo del testo (2) + Calibri;10;5 pt"/>
    <w:basedOn w:val="Corpodeltesto2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30">
    <w:name w:val="Corpo del testo (3)"/>
    <w:basedOn w:val="Normale"/>
    <w:link w:val="Corpodeltesto3"/>
    <w:rsid w:val="00D35339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odeltesto40">
    <w:name w:val="Corpo del testo (4)"/>
    <w:basedOn w:val="Normale"/>
    <w:link w:val="Corpodeltesto4"/>
    <w:rsid w:val="00D35339"/>
    <w:pPr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20">
    <w:name w:val="Corpo del testo (2)"/>
    <w:basedOn w:val="Normale"/>
    <w:link w:val="Corpodeltesto2"/>
    <w:rsid w:val="00D35339"/>
    <w:pPr>
      <w:shd w:val="clear" w:color="auto" w:fill="FFFFFF"/>
      <w:spacing w:before="24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Corpodeltesto50">
    <w:name w:val="Corpo del testo (5)"/>
    <w:basedOn w:val="Normale"/>
    <w:link w:val="Corpodeltesto5"/>
    <w:rsid w:val="00D35339"/>
    <w:pPr>
      <w:shd w:val="clear" w:color="auto" w:fill="FFFFFF"/>
      <w:spacing w:before="114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E79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4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4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F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3533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35339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D35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D35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D35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alibri105pt">
    <w:name w:val="Corpo del testo (2) + Calibri;10;5 pt"/>
    <w:basedOn w:val="Corpodeltesto2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30">
    <w:name w:val="Corpo del testo (3)"/>
    <w:basedOn w:val="Normale"/>
    <w:link w:val="Corpodeltesto3"/>
    <w:rsid w:val="00D35339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odeltesto40">
    <w:name w:val="Corpo del testo (4)"/>
    <w:basedOn w:val="Normale"/>
    <w:link w:val="Corpodeltesto4"/>
    <w:rsid w:val="00D35339"/>
    <w:pPr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20">
    <w:name w:val="Corpo del testo (2)"/>
    <w:basedOn w:val="Normale"/>
    <w:link w:val="Corpodeltesto2"/>
    <w:rsid w:val="00D35339"/>
    <w:pPr>
      <w:shd w:val="clear" w:color="auto" w:fill="FFFFFF"/>
      <w:spacing w:before="24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Corpodeltesto50">
    <w:name w:val="Corpo del testo (5)"/>
    <w:basedOn w:val="Normale"/>
    <w:link w:val="Corpodeltesto5"/>
    <w:rsid w:val="00D35339"/>
    <w:pPr>
      <w:shd w:val="clear" w:color="auto" w:fill="FFFFFF"/>
      <w:spacing w:before="114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E79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4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4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 Civile</dc:creator>
  <cp:lastModifiedBy>Mangiaracina Anna</cp:lastModifiedBy>
  <cp:revision>2</cp:revision>
  <cp:lastPrinted>2022-04-05T12:09:00Z</cp:lastPrinted>
  <dcterms:created xsi:type="dcterms:W3CDTF">2025-10-06T11:28:00Z</dcterms:created>
  <dcterms:modified xsi:type="dcterms:W3CDTF">2025-10-06T11:28:00Z</dcterms:modified>
</cp:coreProperties>
</file>